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6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for header"/>
        <w:tblDescription w:val="The document header contains the MSUM logo and the following text: Instructional Technology Services, 218.477.2603 and support@mnstate.edu"/>
      </w:tblPr>
      <w:tblGrid>
        <w:gridCol w:w="5163"/>
        <w:gridCol w:w="8205"/>
      </w:tblGrid>
      <w:tr w:rsidR="00C54C21" w14:paraId="068B70F0" w14:textId="77777777" w:rsidTr="5FEE6517">
        <w:trPr>
          <w:trHeight w:val="1350"/>
          <w:tblHeader/>
        </w:trPr>
        <w:tc>
          <w:tcPr>
            <w:tcW w:w="5163" w:type="dxa"/>
            <w:tcBorders>
              <w:bottom w:val="single" w:sz="12" w:space="0" w:color="auto"/>
            </w:tcBorders>
          </w:tcPr>
          <w:p w14:paraId="14A649D4" w14:textId="1F7F2174" w:rsidR="00C54C21" w:rsidRDefault="00C30E77" w:rsidP="00C30E77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55CCDA6D" wp14:editId="4453623D">
                  <wp:extent cx="1237615" cy="1005840"/>
                  <wp:effectExtent l="0" t="0" r="635" b="3810"/>
                  <wp:docPr id="1" name="Picture 1" descr="WCSU Logo" title="WCS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Borders>
              <w:bottom w:val="single" w:sz="12" w:space="0" w:color="auto"/>
            </w:tcBorders>
          </w:tcPr>
          <w:p w14:paraId="4A6B0429" w14:textId="164DB0F0" w:rsidR="00C54C21" w:rsidRPr="002C55DE" w:rsidRDefault="00C54C21" w:rsidP="5FEE6517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2E786B13" w14:textId="1CD05AEB" w:rsidR="00C54C21" w:rsidRPr="00667DA6" w:rsidRDefault="5FEE6517" w:rsidP="5FEE6517">
      <w:pPr>
        <w:pStyle w:val="Heading1"/>
        <w:spacing w:before="480"/>
        <w:rPr>
          <w:color w:val="132EB5"/>
        </w:rPr>
      </w:pPr>
      <w:r w:rsidRPr="5FEE6517">
        <w:rPr>
          <w:color w:val="365F91" w:themeColor="accent1" w:themeShade="BF"/>
        </w:rPr>
        <w:t xml:space="preserve"> </w:t>
      </w:r>
      <w:r w:rsidRPr="00667DA6">
        <w:rPr>
          <w:color w:val="132EB5"/>
        </w:rPr>
        <w:t>Accessibility Checklist for Online Courses</w:t>
      </w:r>
    </w:p>
    <w:p w14:paraId="5CB0811B" w14:textId="086516EE" w:rsidR="00C54C21" w:rsidRDefault="5FEE6517" w:rsidP="00C54C21">
      <w:r>
        <w:t xml:space="preserve">Use the following checklist to determine whether your online course is following </w:t>
      </w:r>
      <w:r w:rsidR="00C30E77">
        <w:t>requirements</w:t>
      </w:r>
      <w:r>
        <w:t xml:space="preserve"> based on ADA and Section 508 (Americans with Disabilities Act).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ccessibility Checklist"/>
        <w:tblDescription w:val="Accessibility Checklist for Online Courses"/>
      </w:tblPr>
      <w:tblGrid>
        <w:gridCol w:w="1910"/>
        <w:gridCol w:w="6726"/>
        <w:gridCol w:w="627"/>
        <w:gridCol w:w="625"/>
        <w:gridCol w:w="630"/>
        <w:gridCol w:w="3342"/>
      </w:tblGrid>
      <w:tr w:rsidR="00C54C21" w14:paraId="2D71864E" w14:textId="77777777" w:rsidTr="007D022B">
        <w:trPr>
          <w:tblHeader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5D467" w14:textId="77777777" w:rsidR="00C54C21" w:rsidRPr="000D6763" w:rsidRDefault="5FEE6517" w:rsidP="5FEE6517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E6517">
              <w:rPr>
                <w:rFonts w:asciiTheme="minorHAnsi" w:eastAsiaTheme="minorEastAsia" w:hAnsiTheme="minorHAnsi" w:cstheme="minorBidi"/>
                <w:b/>
                <w:bCs/>
              </w:rPr>
              <w:t>Category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C26D53" w14:textId="77777777" w:rsidR="00C54C21" w:rsidRPr="000D6763" w:rsidRDefault="5FEE6517" w:rsidP="5FEE6517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E6517">
              <w:rPr>
                <w:rFonts w:asciiTheme="minorHAnsi" w:eastAsiaTheme="minorEastAsia" w:hAnsiTheme="minorHAnsi" w:cstheme="minorBidi"/>
                <w:b/>
                <w:bCs/>
              </w:rPr>
              <w:t>Criteria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E8F75F" w14:textId="77777777" w:rsidR="00C54C21" w:rsidRPr="000D6763" w:rsidRDefault="5FEE6517" w:rsidP="5FEE6517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E6517">
              <w:rPr>
                <w:rFonts w:asciiTheme="minorHAnsi" w:eastAsiaTheme="minorEastAsia" w:hAnsiTheme="minorHAnsi" w:cstheme="minorBidi"/>
                <w:b/>
                <w:bCs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6D8C4" w14:textId="77777777" w:rsidR="00C54C21" w:rsidRPr="000D6763" w:rsidRDefault="5FEE6517" w:rsidP="5FEE6517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E6517">
              <w:rPr>
                <w:rFonts w:asciiTheme="minorHAnsi" w:eastAsiaTheme="minorEastAsia" w:hAnsiTheme="minorHAnsi" w:cstheme="minorBidi"/>
                <w:b/>
                <w:bCs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6CE90" w14:textId="77777777" w:rsidR="00C54C21" w:rsidRPr="000D6763" w:rsidRDefault="5FEE6517" w:rsidP="5FEE6517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E6517">
              <w:rPr>
                <w:rFonts w:asciiTheme="minorHAnsi" w:eastAsiaTheme="minorEastAsia" w:hAnsiTheme="minorHAnsi" w:cstheme="minorBidi"/>
                <w:b/>
                <w:bCs/>
              </w:rPr>
              <w:t>N/A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F51CB" w14:textId="77777777" w:rsidR="00C54C21" w:rsidRPr="000D6763" w:rsidRDefault="5FEE6517" w:rsidP="5FEE6517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5FEE6517">
              <w:rPr>
                <w:rFonts w:asciiTheme="minorHAnsi" w:eastAsiaTheme="minorEastAsia" w:hAnsiTheme="minorHAnsi" w:cstheme="minorBidi"/>
                <w:b/>
                <w:bCs/>
              </w:rPr>
              <w:t>Comments</w:t>
            </w:r>
          </w:p>
        </w:tc>
      </w:tr>
      <w:tr w:rsidR="00C54C21" w14:paraId="3F7196E5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A2298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00C30E77">
              <w:rPr>
                <w:rFonts w:ascii="Arial" w:eastAsia="Arial" w:hAnsi="Arial" w:cs="Arial"/>
                <w:b/>
                <w:bCs/>
              </w:rPr>
              <w:t>Course Info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D45" w14:textId="77777777" w:rsidR="00C54C21" w:rsidRDefault="5FEE6517" w:rsidP="002169C9">
            <w:pPr>
              <w:spacing w:before="120"/>
            </w:pPr>
            <w:r w:rsidRPr="5FEE6517">
              <w:rPr>
                <w:rFonts w:ascii="Arial" w:eastAsia="Arial" w:hAnsi="Arial" w:cs="Arial"/>
              </w:rPr>
              <w:t>The Syllabus provides guidance on how to request accommodation.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C0D9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01D3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FF3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E04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631A4804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6A80F" w14:textId="77777777" w:rsidR="00C54C21" w:rsidRPr="00764774" w:rsidRDefault="5FEE6517" w:rsidP="5FEE6517">
            <w:pPr>
              <w:spacing w:before="120"/>
              <w:rPr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Course Design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B43" w14:textId="77777777" w:rsidR="00C54C21" w:rsidRDefault="5FEE6517" w:rsidP="002169C9">
            <w:pPr>
              <w:spacing w:before="120"/>
            </w:pPr>
            <w:r w:rsidRPr="5FEE6517">
              <w:rPr>
                <w:rFonts w:ascii="Arial" w:eastAsia="Arial" w:hAnsi="Arial" w:cs="Arial"/>
              </w:rPr>
              <w:t>The course design facilitates readability and minimizes distractions.  Make sure that publisher’s content is compliant.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B94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61F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66F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EBA1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318B0D71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9BB11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Content/Text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B67" w14:textId="32535940" w:rsidR="00C54C21" w:rsidRPr="00C30E77" w:rsidRDefault="5FEE6517" w:rsidP="00C30E7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 xml:space="preserve">Text is provided in a sans serif font (e.g., Calibri, Arial, </w:t>
            </w:r>
            <w:proofErr w:type="gramStart"/>
            <w:r w:rsidRPr="5FEE6517">
              <w:rPr>
                <w:rFonts w:ascii="Arial" w:eastAsia="Arial" w:hAnsi="Arial" w:cs="Arial"/>
              </w:rPr>
              <w:t>Verdana</w:t>
            </w:r>
            <w:proofErr w:type="gramEnd"/>
            <w:r w:rsidRPr="5FEE6517">
              <w:rPr>
                <w:rFonts w:ascii="Arial" w:eastAsia="Arial" w:hAnsi="Arial" w:cs="Arial"/>
              </w:rPr>
              <w:t xml:space="preserve">) for easy readability on computer and mobile devices.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90A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0C1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7A13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C33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150DBAF8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8F6485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Content/Text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C33" w14:textId="77777777" w:rsidR="00C54C21" w:rsidRDefault="5FEE6517" w:rsidP="002169C9">
            <w:pPr>
              <w:spacing w:before="120"/>
            </w:pPr>
            <w:r w:rsidRPr="5FEE6517">
              <w:rPr>
                <w:rFonts w:ascii="Arial" w:eastAsia="Arial" w:hAnsi="Arial" w:cs="Arial"/>
              </w:rPr>
              <w:t>Uses dark font colors on a light background (e.g., black text on white background).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7BF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591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D31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1C1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602DFC83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A6754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Content/Text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3F0" w14:textId="77777777" w:rsidR="00C54C21" w:rsidRDefault="5FEE6517" w:rsidP="002169C9">
            <w:pPr>
              <w:spacing w:before="120"/>
            </w:pPr>
            <w:r w:rsidRPr="5FEE6517">
              <w:rPr>
                <w:rFonts w:ascii="Arial" w:eastAsia="Arial" w:hAnsi="Arial" w:cs="Arial"/>
              </w:rPr>
              <w:t>Avoids extremely bright colors as a background color.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089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325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84E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777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10C3C766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D14D7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Content/Text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17C" w14:textId="77777777" w:rsidR="00C54C21" w:rsidRDefault="5FEE6517" w:rsidP="002169C9">
            <w:pPr>
              <w:spacing w:before="120"/>
            </w:pPr>
            <w:r w:rsidRPr="5FEE6517">
              <w:rPr>
                <w:rFonts w:ascii="Arial" w:eastAsia="Arial" w:hAnsi="Arial" w:cs="Arial"/>
              </w:rPr>
              <w:t>Uses one font and color for text.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2AB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50A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8A2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609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6D27B4B7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55EE9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lastRenderedPageBreak/>
              <w:t>Content/Text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5BA" w14:textId="77777777" w:rsidR="00C54C21" w:rsidRDefault="5FEE6517" w:rsidP="002169C9">
            <w:pPr>
              <w:spacing w:before="120"/>
            </w:pPr>
            <w:r w:rsidRPr="5FEE6517">
              <w:rPr>
                <w:rFonts w:ascii="Arial" w:eastAsia="Arial" w:hAnsi="Arial" w:cs="Arial"/>
              </w:rPr>
              <w:t>Avoids using color to distinguish between information. Consider using textures in addition to color when creating charts. Generally red-blue and yellow-blue color combinations are safe.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C8C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A086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E7DB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8B9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279D3E62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CC392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Content/Text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1E1" w14:textId="77777777" w:rsidR="00C54C21" w:rsidRDefault="5FEE6517" w:rsidP="002169C9">
            <w:pPr>
              <w:spacing w:before="120"/>
            </w:pPr>
            <w:r w:rsidRPr="5FEE6517">
              <w:rPr>
                <w:rFonts w:ascii="Arial" w:eastAsia="Arial" w:hAnsi="Arial" w:cs="Arial"/>
              </w:rPr>
              <w:t>Avoids overuse of all CAPS, bold, or italics.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66A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38A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CFE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E63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27F57871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EF72A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Content/Text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D9F" w14:textId="77777777" w:rsidR="00C54C21" w:rsidRDefault="5FEE6517" w:rsidP="002169C9">
            <w:pPr>
              <w:spacing w:before="120"/>
            </w:pPr>
            <w:r w:rsidRPr="5FEE6517">
              <w:rPr>
                <w:rFonts w:ascii="Arial" w:eastAsia="Arial" w:hAnsi="Arial" w:cs="Arial"/>
              </w:rPr>
              <w:t>Avoids underlining words. A screen reader can mistake it for a navigation link.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505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F30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AD45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8D2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554F462A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A4D1D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Microsoft Office and PDF documents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EA3" w14:textId="77777777" w:rsidR="00C54C21" w:rsidRPr="00543008" w:rsidRDefault="5FEE6517" w:rsidP="5FEE6517">
            <w:pPr>
              <w:keepNext/>
              <w:keepLines/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Documents are accessible.</w:t>
            </w:r>
          </w:p>
          <w:p w14:paraId="3091C0C1" w14:textId="77777777" w:rsidR="00C54C21" w:rsidRPr="00543008" w:rsidRDefault="5FEE6517" w:rsidP="5FEE651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Use the standard heading levels in Microsoft Word to organize your content</w:t>
            </w:r>
          </w:p>
          <w:p w14:paraId="629C8A99" w14:textId="77777777" w:rsidR="00C54C21" w:rsidRPr="00543008" w:rsidRDefault="5FEE6517" w:rsidP="5FEE651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DO NOT use text boxes in Microsoft Word as screen readers view them as an image.</w:t>
            </w:r>
          </w:p>
          <w:p w14:paraId="2A7DEB4C" w14:textId="77777777" w:rsidR="00C54C21" w:rsidRPr="00543008" w:rsidRDefault="5FEE6517" w:rsidP="5FEE651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If using graphs/charts, provide an alternative method to convey the information to a reader with visual issues (e.g., explanation in alt text description).</w:t>
            </w:r>
          </w:p>
          <w:p w14:paraId="3BB882AC" w14:textId="77777777" w:rsidR="00C54C21" w:rsidRDefault="5FEE6517" w:rsidP="5FEE651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All images, charts, graphs, tables contain descriptive alt text.</w:t>
            </w:r>
          </w:p>
          <w:p w14:paraId="3079E5F0" w14:textId="77777777" w:rsidR="00C54C21" w:rsidRDefault="5FEE6517" w:rsidP="5FEE651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Tables contain header rows.</w:t>
            </w:r>
          </w:p>
          <w:p w14:paraId="4F76FFC7" w14:textId="77777777" w:rsidR="00C54C21" w:rsidRDefault="5FEE6517" w:rsidP="5FEE651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Tables repeat header rows.</w:t>
            </w:r>
          </w:p>
          <w:p w14:paraId="233F5C19" w14:textId="77777777" w:rsidR="00C54C21" w:rsidRDefault="5FEE6517" w:rsidP="002169C9">
            <w:pPr>
              <w:spacing w:before="120"/>
            </w:pPr>
            <w:r w:rsidRPr="5FEE6517">
              <w:rPr>
                <w:rFonts w:ascii="Arial" w:eastAsia="Arial" w:hAnsi="Arial" w:cs="Arial"/>
              </w:rPr>
              <w:t>Run Microsoft Word Accessibility Checker (from the File menu) to check for issues.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6A6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7A7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A59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25D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60A6DF14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E6F63" w14:textId="77777777" w:rsidR="00C30E77" w:rsidRDefault="00C30E7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</w:p>
          <w:p w14:paraId="5D43A72D" w14:textId="787A77AF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Microsoft Office and PDF documents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227" w14:textId="77777777" w:rsidR="00C30E77" w:rsidRDefault="00C30E77" w:rsidP="5FEE6517">
            <w:pPr>
              <w:keepNext/>
              <w:keepLines/>
              <w:spacing w:before="120"/>
              <w:rPr>
                <w:rFonts w:ascii="Arial" w:eastAsia="Arial" w:hAnsi="Arial" w:cs="Arial"/>
              </w:rPr>
            </w:pPr>
          </w:p>
          <w:p w14:paraId="07715519" w14:textId="406346B6" w:rsidR="00C54C21" w:rsidRPr="00543008" w:rsidRDefault="5FEE6517" w:rsidP="5FEE6517">
            <w:pPr>
              <w:keepNext/>
              <w:keepLines/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 xml:space="preserve">Word documents containing links are converted to PDF for easy viewing and link access.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B34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96E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EC00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8A13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516491A6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8FCEB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Microsoft Office and PDF documents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0D6" w14:textId="77777777" w:rsidR="00C54C21" w:rsidRDefault="5FEE6517" w:rsidP="5FEE6517">
            <w:pPr>
              <w:keepNext/>
              <w:keepLines/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PowerPoint presentations are accessible:</w:t>
            </w:r>
          </w:p>
          <w:p w14:paraId="05A77930" w14:textId="77777777" w:rsidR="00C54C21" w:rsidRDefault="5FEE6517" w:rsidP="5FEE6517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All content in a PowerPoint slide appears in “Outline” view (which a screen reader can read).</w:t>
            </w:r>
          </w:p>
          <w:p w14:paraId="04E0D8F1" w14:textId="77777777" w:rsidR="00C54C21" w:rsidRDefault="5FEE6517" w:rsidP="5FEE6517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All images, charts, graphs, tables contain descriptive alt text.</w:t>
            </w:r>
          </w:p>
          <w:p w14:paraId="40EF595C" w14:textId="77777777" w:rsidR="00C54C21" w:rsidRDefault="5FEE6517" w:rsidP="5FEE6517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Each slide has a unique title.</w:t>
            </w:r>
          </w:p>
          <w:p w14:paraId="39440706" w14:textId="77777777" w:rsidR="006218CF" w:rsidRDefault="5FEE6517" w:rsidP="5FEE6517">
            <w:pPr>
              <w:pStyle w:val="ListParagraph"/>
              <w:keepNext/>
              <w:keepLines/>
              <w:numPr>
                <w:ilvl w:val="0"/>
                <w:numId w:val="3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Use subtle and limited slide transitions.</w:t>
            </w:r>
          </w:p>
          <w:p w14:paraId="01CE3A8A" w14:textId="77777777" w:rsidR="00C54C21" w:rsidRPr="00C23C3B" w:rsidRDefault="5FEE6517" w:rsidP="5FEE6517">
            <w:pPr>
              <w:keepNext/>
              <w:keepLines/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Run Microsoft PowerPoint Accessibility Checker (from the File menu) to check for issues.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CF0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4DB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518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F3E6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24580A24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47801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Microsoft Office and PDF documents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B03" w14:textId="77777777" w:rsidR="00C54C21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Scanned PDF articles are accessible to screen readers.</w:t>
            </w:r>
          </w:p>
          <w:p w14:paraId="329DEB53" w14:textId="77777777" w:rsidR="00C54C21" w:rsidRPr="00131BBD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Test in Acrobat Reader using the Read Out Loud feature (View + Read Out Loud + Activate Read Out Loud). Consider obtaining articles through Library Services or rescan using OCR (</w:t>
            </w:r>
            <w:r>
              <w:t>optical character recognition</w:t>
            </w:r>
            <w:r w:rsidRPr="5FEE6517">
              <w:rPr>
                <w:rFonts w:ascii="Arial" w:eastAsia="Arial" w:hAnsi="Arial" w:cs="Arial"/>
              </w:rPr>
              <w:t>) setting.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4F1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B0ED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C35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D9D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</w:tbl>
    <w:p w14:paraId="77D095A2" w14:textId="77777777" w:rsidR="00C30E77" w:rsidRDefault="00C30E77">
      <w:r>
        <w:br w:type="page"/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ccessibility Checklist"/>
        <w:tblDescription w:val="Accessibility Checklist for Online Courses"/>
      </w:tblPr>
      <w:tblGrid>
        <w:gridCol w:w="1910"/>
        <w:gridCol w:w="6726"/>
        <w:gridCol w:w="627"/>
        <w:gridCol w:w="625"/>
        <w:gridCol w:w="630"/>
        <w:gridCol w:w="3342"/>
      </w:tblGrid>
      <w:tr w:rsidR="00C54C21" w14:paraId="40BF62C9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9D334" w14:textId="6B996BFC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bookmarkStart w:id="0" w:name="_GoBack" w:colFirst="0" w:colLast="6"/>
            <w:r w:rsidRPr="5FEE6517">
              <w:rPr>
                <w:rFonts w:ascii="Arial" w:eastAsia="Arial" w:hAnsi="Arial" w:cs="Arial"/>
                <w:b/>
                <w:bCs/>
              </w:rPr>
              <w:lastRenderedPageBreak/>
              <w:t>Content Links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0B6" w14:textId="77777777" w:rsidR="00C54C21" w:rsidRPr="00543008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All links are descriptive</w:t>
            </w:r>
          </w:p>
          <w:p w14:paraId="7F22F264" w14:textId="77777777" w:rsidR="00C54C21" w:rsidRPr="00543008" w:rsidRDefault="5FEE6517" w:rsidP="5FEE651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Use the article title as your link text, not the URL address.</w:t>
            </w:r>
          </w:p>
          <w:p w14:paraId="7AB9E315" w14:textId="77777777" w:rsidR="00C54C21" w:rsidRPr="00131BBD" w:rsidRDefault="5FEE6517" w:rsidP="5FEE651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Do not use “click here” as link text.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71A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EA1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CB1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2DA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3A644280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0F73B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Images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D52" w14:textId="77777777" w:rsidR="00C54C21" w:rsidRPr="00543008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Images are clear and should be in close proximity to the content they support.  Use figure numbers to reference images, charts and graphs.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94A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84E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BCF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503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0B01E83E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7FD3F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Images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E12" w14:textId="77777777" w:rsidR="00C54C21" w:rsidRPr="00543008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Images have meaningful alt text / descriptions.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D9E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183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03A2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DE8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682D641D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748D8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Images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7AC2" w14:textId="77777777" w:rsidR="00C54C21" w:rsidRPr="00543008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Use of animated images is limited to only those that contribute to the learning experience and support the course content.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AB9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14F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CB9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174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615188E7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6967C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Images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6BD" w14:textId="77777777" w:rsidR="00C54C21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Avoids animated or blinking images, text, or cursors that can cause seizures in some people.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CBE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711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367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CC3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bookmarkEnd w:id="0"/>
    </w:tbl>
    <w:p w14:paraId="7615CE2E" w14:textId="77777777" w:rsidR="00C30E77" w:rsidRDefault="00C30E77">
      <w:r>
        <w:br w:type="page"/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ccessibility Checklist"/>
        <w:tblDescription w:val="Accessibility Checklist for Online Courses"/>
      </w:tblPr>
      <w:tblGrid>
        <w:gridCol w:w="1910"/>
        <w:gridCol w:w="6726"/>
        <w:gridCol w:w="627"/>
        <w:gridCol w:w="625"/>
        <w:gridCol w:w="630"/>
        <w:gridCol w:w="3342"/>
      </w:tblGrid>
      <w:tr w:rsidR="00C54C21" w14:paraId="194763CB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DEDB2" w14:textId="1BCF2D9E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lastRenderedPageBreak/>
              <w:t>Multimedia (audio &amp; video)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F19" w14:textId="77777777" w:rsidR="00C54C21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Videos are accessible:</w:t>
            </w:r>
          </w:p>
          <w:p w14:paraId="2D4265DC" w14:textId="77777777" w:rsidR="00C54C21" w:rsidRDefault="5FEE6517" w:rsidP="5FEE651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Video quality is clear.</w:t>
            </w:r>
          </w:p>
          <w:p w14:paraId="674A701A" w14:textId="77777777" w:rsidR="00C54C21" w:rsidRPr="00DB0BBC" w:rsidRDefault="5FEE6517" w:rsidP="5FEE651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Video file length is adequate to meet the goals of the activity and avoid adding unnecessary information. Suggested maximum length is 15 minutes.</w:t>
            </w:r>
          </w:p>
          <w:p w14:paraId="2DBB84B7" w14:textId="5F61071D" w:rsidR="00C54C21" w:rsidRDefault="5FEE6517" w:rsidP="5FEE651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 xml:space="preserve">Videos are uploaded to a streaming media server, NOT to the course itself. We suggest hosting your videos in </w:t>
            </w:r>
            <w:r w:rsidR="00C30E77">
              <w:rPr>
                <w:rFonts w:ascii="Arial" w:eastAsia="Arial" w:hAnsi="Arial" w:cs="Arial"/>
              </w:rPr>
              <w:t xml:space="preserve">Media Space and using </w:t>
            </w:r>
            <w:proofErr w:type="spellStart"/>
            <w:r w:rsidRPr="5FEE6517">
              <w:rPr>
                <w:rFonts w:ascii="Arial" w:eastAsia="Arial" w:hAnsi="Arial" w:cs="Arial"/>
              </w:rPr>
              <w:t>Kaltura</w:t>
            </w:r>
            <w:proofErr w:type="spellEnd"/>
            <w:r w:rsidR="00C30E77">
              <w:rPr>
                <w:rFonts w:ascii="Arial" w:eastAsia="Arial" w:hAnsi="Arial" w:cs="Arial"/>
              </w:rPr>
              <w:t xml:space="preserve"> to caption</w:t>
            </w:r>
            <w:r w:rsidRPr="5FEE6517">
              <w:rPr>
                <w:rFonts w:ascii="Arial" w:eastAsia="Arial" w:hAnsi="Arial" w:cs="Arial"/>
              </w:rPr>
              <w:t>.</w:t>
            </w:r>
          </w:p>
          <w:p w14:paraId="0DDF3035" w14:textId="77777777" w:rsidR="00C54C21" w:rsidRDefault="5FEE6517" w:rsidP="5FEE651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Provides a transcripts and/or captioning.</w:t>
            </w:r>
          </w:p>
          <w:p w14:paraId="7E340A03" w14:textId="2AED73DC" w:rsidR="00C54C21" w:rsidRPr="00C30E77" w:rsidRDefault="5FEE6517" w:rsidP="00C30E7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Provides description of images (e.g., charts, demonstrations, slides) where necessary.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3D4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6E7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26B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F4C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22D4279B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C2A87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Multimedia (audio &amp; video)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5755" w14:textId="77777777" w:rsidR="00C54C21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Narrated PowerPoint presentations are accessible:</w:t>
            </w:r>
          </w:p>
          <w:p w14:paraId="028B2D00" w14:textId="77777777" w:rsidR="00C54C21" w:rsidRDefault="5FEE6517" w:rsidP="5FEE6517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Provides transcript/captions either within PowerPoint or as a separate document.</w:t>
            </w:r>
          </w:p>
          <w:p w14:paraId="304A19AA" w14:textId="77777777" w:rsidR="00C54C21" w:rsidRPr="002815C7" w:rsidRDefault="5FEE6517" w:rsidP="5FEE6517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Self-launching PowerPoint presentations offer an accessible version.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F3C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E6C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5F7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1C0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62B12BD0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02B84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Multimedia (audio &amp; video)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85C" w14:textId="77777777" w:rsidR="00C54C21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Audio presentations are accessible:</w:t>
            </w:r>
          </w:p>
          <w:p w14:paraId="43EED05B" w14:textId="77777777" w:rsidR="00C54C21" w:rsidRDefault="5FEE6517" w:rsidP="5FEE6517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Provides a transcript.</w:t>
            </w:r>
          </w:p>
          <w:p w14:paraId="3BBC1238" w14:textId="77777777" w:rsidR="00C54C21" w:rsidRDefault="5FEE6517" w:rsidP="5FEE6517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Audio quality is clear.</w:t>
            </w:r>
          </w:p>
          <w:p w14:paraId="4521D9B2" w14:textId="50897248" w:rsidR="00C54C21" w:rsidRPr="00C30E77" w:rsidRDefault="5FEE6517" w:rsidP="00C30E77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Audio file length is adequate to meet the goals of the activity and avoid adding unnecessary information. Suggested maximum length is 15 minutes.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A7D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BAD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C4C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5AC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36B586DE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AC3B9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Tables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F08" w14:textId="77777777" w:rsidR="00C54C21" w:rsidRPr="00543008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5FEE6517">
              <w:rPr>
                <w:rFonts w:ascii="Arial" w:eastAsia="Arial" w:hAnsi="Arial" w:cs="Arial"/>
              </w:rPr>
              <w:t>Tables have headers for rows and columns.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30C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E5F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008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B40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646FD055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3CCB6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lastRenderedPageBreak/>
              <w:t>Course Administration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8B2" w14:textId="6B33FC4C" w:rsidR="006218CF" w:rsidRPr="006B68FB" w:rsidRDefault="5FEE6517" w:rsidP="5FEE6517">
            <w:pPr>
              <w:spacing w:before="120"/>
              <w:rPr>
                <w:rFonts w:ascii="Arial" w:eastAsia="Arial" w:hAnsi="Arial" w:cs="Arial"/>
              </w:rPr>
            </w:pPr>
            <w:r w:rsidRPr="006B68FB">
              <w:rPr>
                <w:rFonts w:ascii="Arial" w:eastAsia="Arial" w:hAnsi="Arial" w:cs="Arial"/>
              </w:rPr>
              <w:t>Uses the “</w:t>
            </w:r>
            <w:r w:rsidR="00C30E77" w:rsidRPr="006B68FB">
              <w:rPr>
                <w:rFonts w:ascii="Arial" w:eastAsia="Arial" w:hAnsi="Arial" w:cs="Arial"/>
              </w:rPr>
              <w:t xml:space="preserve">Edit </w:t>
            </w:r>
            <w:r w:rsidR="006B68FB">
              <w:rPr>
                <w:rFonts w:ascii="Arial" w:eastAsia="Arial" w:hAnsi="Arial" w:cs="Arial"/>
              </w:rPr>
              <w:t xml:space="preserve">The </w:t>
            </w:r>
            <w:r w:rsidR="00C30E77" w:rsidRPr="006B68FB">
              <w:rPr>
                <w:rFonts w:ascii="Arial" w:eastAsia="Arial" w:hAnsi="Arial" w:cs="Arial"/>
              </w:rPr>
              <w:t>Test Options</w:t>
            </w:r>
            <w:r w:rsidRPr="006B68FB">
              <w:rPr>
                <w:rFonts w:ascii="Arial" w:eastAsia="Arial" w:hAnsi="Arial" w:cs="Arial"/>
              </w:rPr>
              <w:t xml:space="preserve">” </w:t>
            </w:r>
            <w:r w:rsidR="00C30E77" w:rsidRPr="006B68FB">
              <w:rPr>
                <w:rFonts w:ascii="Arial" w:eastAsia="Arial" w:hAnsi="Arial" w:cs="Arial"/>
              </w:rPr>
              <w:t>within Blackboard</w:t>
            </w:r>
            <w:r w:rsidRPr="006B68FB">
              <w:rPr>
                <w:rFonts w:ascii="Arial" w:eastAsia="Arial" w:hAnsi="Arial" w:cs="Arial"/>
              </w:rPr>
              <w:t xml:space="preserve"> for those with a documented disability from </w:t>
            </w:r>
            <w:r w:rsidR="00C30E77" w:rsidRPr="006B68FB">
              <w:rPr>
                <w:rFonts w:ascii="Arial" w:eastAsia="Arial" w:hAnsi="Arial" w:cs="Arial"/>
              </w:rPr>
              <w:t>AccessAbility</w:t>
            </w:r>
            <w:r w:rsidR="006B68FB">
              <w:rPr>
                <w:rFonts w:ascii="Arial" w:eastAsia="Arial" w:hAnsi="Arial" w:cs="Arial"/>
              </w:rPr>
              <w:t xml:space="preserve"> Services</w:t>
            </w:r>
            <w:r w:rsidRPr="006B68FB">
              <w:rPr>
                <w:rFonts w:ascii="Arial" w:eastAsia="Arial" w:hAnsi="Arial" w:cs="Arial"/>
              </w:rPr>
              <w:t xml:space="preserve"> </w:t>
            </w:r>
          </w:p>
          <w:p w14:paraId="08DEA1C5" w14:textId="6F5F66A4" w:rsidR="00C54C21" w:rsidRPr="00543008" w:rsidRDefault="00C30E77" w:rsidP="006B68FB">
            <w:pPr>
              <w:spacing w:before="120"/>
              <w:rPr>
                <w:rFonts w:ascii="Arial" w:eastAsia="Arial" w:hAnsi="Arial" w:cs="Arial"/>
              </w:rPr>
            </w:pPr>
            <w:r w:rsidRPr="006B68FB">
              <w:rPr>
                <w:rFonts w:ascii="Arial" w:eastAsia="Arial" w:hAnsi="Arial" w:cs="Arial"/>
              </w:rPr>
              <w:t xml:space="preserve">Note: To add additional time to a quiz/exam, click the </w:t>
            </w:r>
            <w:r w:rsidR="006B68FB">
              <w:rPr>
                <w:rFonts w:ascii="Arial" w:eastAsia="Arial" w:hAnsi="Arial" w:cs="Arial"/>
              </w:rPr>
              <w:t>“</w:t>
            </w:r>
            <w:r w:rsidRPr="006B68FB">
              <w:rPr>
                <w:rFonts w:ascii="Arial" w:eastAsia="Arial" w:hAnsi="Arial" w:cs="Arial"/>
              </w:rPr>
              <w:t>Test Availability Exceptions</w:t>
            </w:r>
            <w:r w:rsidR="006B68FB">
              <w:rPr>
                <w:rFonts w:ascii="Arial" w:eastAsia="Arial" w:hAnsi="Arial" w:cs="Arial"/>
              </w:rPr>
              <w:t>”</w:t>
            </w:r>
            <w:r w:rsidRPr="006B68FB">
              <w:rPr>
                <w:rFonts w:ascii="Arial" w:eastAsia="Arial" w:hAnsi="Arial" w:cs="Arial"/>
              </w:rPr>
              <w:t xml:space="preserve"> </w:t>
            </w:r>
            <w:r w:rsidR="006B68FB" w:rsidRPr="006B68FB">
              <w:rPr>
                <w:rFonts w:ascii="Arial" w:eastAsia="Arial" w:hAnsi="Arial" w:cs="Arial"/>
              </w:rPr>
              <w:t xml:space="preserve">under </w:t>
            </w:r>
            <w:r w:rsidR="006B68FB">
              <w:rPr>
                <w:rFonts w:ascii="Arial" w:eastAsia="Arial" w:hAnsi="Arial" w:cs="Arial"/>
              </w:rPr>
              <w:t>“</w:t>
            </w:r>
            <w:r w:rsidR="006B68FB" w:rsidRPr="006B68FB">
              <w:rPr>
                <w:rFonts w:ascii="Arial" w:eastAsia="Arial" w:hAnsi="Arial" w:cs="Arial"/>
              </w:rPr>
              <w:t>Edit the Test Options</w:t>
            </w:r>
            <w:r w:rsidR="006B68FB">
              <w:rPr>
                <w:rFonts w:ascii="Arial" w:eastAsia="Arial" w:hAnsi="Arial" w:cs="Arial"/>
              </w:rPr>
              <w:t>”</w:t>
            </w:r>
            <w:r w:rsidR="006B68FB" w:rsidRPr="006B68FB">
              <w:rPr>
                <w:rFonts w:ascii="Arial" w:eastAsia="Arial" w:hAnsi="Arial" w:cs="Arial"/>
              </w:rPr>
              <w:t xml:space="preserve"> and click “Add User or Groups” and then you can set exceptions for individual students.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285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BBF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9A7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849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  <w:tr w:rsidR="00C54C21" w14:paraId="1A18A42D" w14:textId="77777777" w:rsidTr="007D02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84896" w14:textId="77777777" w:rsidR="00C54C21" w:rsidRPr="00764774" w:rsidRDefault="5FEE6517" w:rsidP="5FEE6517">
            <w:pPr>
              <w:spacing w:before="120"/>
              <w:rPr>
                <w:rFonts w:ascii="Arial" w:eastAsia="Arial" w:hAnsi="Arial" w:cs="Arial"/>
                <w:b/>
                <w:bCs/>
              </w:rPr>
            </w:pPr>
            <w:r w:rsidRPr="5FEE6517">
              <w:rPr>
                <w:rFonts w:ascii="Arial" w:eastAsia="Arial" w:hAnsi="Arial" w:cs="Arial"/>
                <w:b/>
                <w:bCs/>
              </w:rPr>
              <w:t>Course Administration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80F" w14:textId="77777777" w:rsidR="00C54C21" w:rsidRDefault="5FEE6517" w:rsidP="5FEE6517">
            <w:pPr>
              <w:spacing w:before="120"/>
              <w:rPr>
                <w:color w:val="000000" w:themeColor="text1"/>
              </w:rPr>
            </w:pPr>
            <w:r w:rsidRPr="006B68FB">
              <w:rPr>
                <w:rFonts w:ascii="Arial" w:eastAsia="Arial" w:hAnsi="Arial" w:cs="Arial"/>
              </w:rPr>
              <w:t>Offers an alternative activity for those unable to participate in a synchronous web conference due to accessibility issues. Some options: offer a transcript and follow-up online discussion, etc.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1ED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8D9" w14:textId="77777777" w:rsidR="00C54C21" w:rsidRPr="000D6763" w:rsidRDefault="00C54C21" w:rsidP="002169C9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5B5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1A8E" w14:textId="77777777" w:rsidR="00C54C21" w:rsidRDefault="00C54C21" w:rsidP="002169C9">
            <w:pPr>
              <w:spacing w:before="120"/>
              <w:rPr>
                <w:rFonts w:cs="Arial"/>
              </w:rPr>
            </w:pPr>
          </w:p>
        </w:tc>
      </w:tr>
    </w:tbl>
    <w:p w14:paraId="4DB30A4C" w14:textId="432A1552" w:rsidR="00667DA6" w:rsidRDefault="007D022B" w:rsidP="00C563BA">
      <w:pPr>
        <w:spacing w:after="0" w:line="240" w:lineRule="auto"/>
      </w:pPr>
      <w:r w:rsidRPr="007D022B">
        <w:rPr>
          <w:rFonts w:eastAsia="MS Mincho"/>
          <w:sz w:val="20"/>
          <w:szCs w:val="20"/>
          <w:vertAlign w:val="superscript"/>
          <w:lang w:eastAsia="zh-CN"/>
        </w:rPr>
        <w:footnoteRef/>
      </w:r>
      <w:r w:rsidRPr="007D022B">
        <w:rPr>
          <w:rFonts w:eastAsia="MS Mincho"/>
          <w:sz w:val="20"/>
          <w:szCs w:val="20"/>
          <w:lang w:eastAsia="zh-CN"/>
        </w:rPr>
        <w:t xml:space="preserve"> Accessibility Checklist for Online Courses, Minnesota State University, Moorhead, MN, Retrieved on </w:t>
      </w:r>
      <w:r w:rsidR="001B08C9">
        <w:rPr>
          <w:rFonts w:eastAsia="MS Mincho"/>
          <w:sz w:val="20"/>
          <w:szCs w:val="20"/>
          <w:lang w:eastAsia="zh-CN"/>
        </w:rPr>
        <w:t>5</w:t>
      </w:r>
      <w:r w:rsidRPr="007D022B">
        <w:rPr>
          <w:rFonts w:eastAsia="MS Mincho"/>
          <w:sz w:val="20"/>
          <w:szCs w:val="20"/>
          <w:lang w:eastAsia="zh-CN"/>
        </w:rPr>
        <w:t>/</w:t>
      </w:r>
      <w:r w:rsidR="001B08C9">
        <w:rPr>
          <w:rFonts w:eastAsia="MS Mincho"/>
          <w:sz w:val="20"/>
          <w:szCs w:val="20"/>
          <w:lang w:eastAsia="zh-CN"/>
        </w:rPr>
        <w:t>1</w:t>
      </w:r>
      <w:r w:rsidRPr="007D022B">
        <w:rPr>
          <w:rFonts w:eastAsia="MS Mincho"/>
          <w:sz w:val="20"/>
          <w:szCs w:val="20"/>
          <w:lang w:eastAsia="zh-CN"/>
        </w:rPr>
        <w:t>/20</w:t>
      </w:r>
      <w:r w:rsidR="001B08C9">
        <w:rPr>
          <w:rFonts w:eastAsia="MS Mincho"/>
          <w:sz w:val="20"/>
          <w:szCs w:val="20"/>
          <w:lang w:eastAsia="zh-CN"/>
        </w:rPr>
        <w:t>20</w:t>
      </w:r>
      <w:r w:rsidRPr="007D022B">
        <w:rPr>
          <w:rFonts w:eastAsia="MS Mincho"/>
          <w:sz w:val="20"/>
          <w:szCs w:val="20"/>
          <w:lang w:eastAsia="zh-CN"/>
        </w:rPr>
        <w:t xml:space="preserve"> from </w:t>
      </w:r>
      <w:hyperlink r:id="rId11" w:history="1">
        <w:r w:rsidR="00C563BA">
          <w:rPr>
            <w:rFonts w:eastAsia="MS Mincho"/>
            <w:color w:val="0000FF"/>
            <w:sz w:val="20"/>
            <w:szCs w:val="20"/>
            <w:u w:val="single"/>
            <w:lang w:eastAsia="zh-CN"/>
          </w:rPr>
          <w:t>Accessibility Checklist</w:t>
        </w:r>
      </w:hyperlink>
    </w:p>
    <w:sectPr w:rsidR="00667DA6" w:rsidSect="00913FC7">
      <w:footerReference w:type="default" r:id="rId12"/>
      <w:footerReference w:type="first" r:id="rId13"/>
      <w:pgSz w:w="15840" w:h="12240" w:orient="landscape" w:code="1"/>
      <w:pgMar w:top="1080" w:right="1008" w:bottom="1080" w:left="1080" w:header="86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E8DE6" w14:textId="77777777" w:rsidR="005E36E4" w:rsidRDefault="005E36E4" w:rsidP="00C54C21">
      <w:pPr>
        <w:spacing w:after="0" w:line="240" w:lineRule="auto"/>
      </w:pPr>
      <w:r>
        <w:separator/>
      </w:r>
    </w:p>
  </w:endnote>
  <w:endnote w:type="continuationSeparator" w:id="0">
    <w:p w14:paraId="157B9820" w14:textId="77777777" w:rsidR="005E36E4" w:rsidRDefault="005E36E4" w:rsidP="00C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44C38" w14:textId="09E9AA3B" w:rsidR="006760BB" w:rsidRPr="004172CB" w:rsidRDefault="00667DA6" w:rsidP="00842569">
    <w:pPr>
      <w:pStyle w:val="Footer"/>
      <w:tabs>
        <w:tab w:val="clear" w:pos="4680"/>
        <w:tab w:val="left" w:pos="4140"/>
        <w:tab w:val="center" w:pos="6120"/>
      </w:tabs>
    </w:pPr>
    <w:r>
      <w:t>Accessibility Checklist</w:t>
    </w:r>
    <w:r w:rsidR="00472870">
      <w:tab/>
    </w:r>
    <w:r>
      <w:tab/>
    </w:r>
    <w:r w:rsidR="00472870">
      <w:t xml:space="preserve">Page </w:t>
    </w:r>
    <w:r w:rsidR="00472870">
      <w:rPr>
        <w:noProof/>
      </w:rPr>
      <w:fldChar w:fldCharType="begin"/>
    </w:r>
    <w:r w:rsidR="00472870">
      <w:instrText xml:space="preserve"> PAGE   \* MERGEFORMAT </w:instrText>
    </w:r>
    <w:r w:rsidR="00472870">
      <w:fldChar w:fldCharType="separate"/>
    </w:r>
    <w:r w:rsidR="00C563BA">
      <w:rPr>
        <w:noProof/>
      </w:rPr>
      <w:t>2</w:t>
    </w:r>
    <w:r w:rsidR="00472870">
      <w:rPr>
        <w:noProof/>
      </w:rPr>
      <w:fldChar w:fldCharType="end"/>
    </w:r>
    <w:r w:rsidR="00472870">
      <w:ptab w:relativeTo="margin" w:alignment="center" w:leader="none"/>
    </w:r>
    <w:r w:rsidR="00472870">
      <w:ptab w:relativeTo="margin" w:alignment="center" w:leader="none"/>
    </w:r>
    <w:r w:rsidR="00472870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47A6" w14:textId="3F37C1CF" w:rsidR="006760BB" w:rsidRPr="004172CB" w:rsidRDefault="00667DA6" w:rsidP="00842569">
    <w:pPr>
      <w:pStyle w:val="Footer"/>
      <w:tabs>
        <w:tab w:val="clear" w:pos="4680"/>
        <w:tab w:val="left" w:pos="4140"/>
        <w:tab w:val="center" w:pos="6120"/>
      </w:tabs>
    </w:pPr>
    <w:r>
      <w:t xml:space="preserve">Accessibility </w:t>
    </w:r>
    <w:r w:rsidR="5FEE6517">
      <w:t>Checklist</w:t>
    </w:r>
    <w:r w:rsidR="00472870">
      <w:tab/>
    </w:r>
    <w:r>
      <w:tab/>
    </w:r>
    <w:r w:rsidR="00472870">
      <w:t xml:space="preserve">Page </w:t>
    </w:r>
    <w:r w:rsidR="00472870">
      <w:rPr>
        <w:noProof/>
      </w:rPr>
      <w:fldChar w:fldCharType="begin"/>
    </w:r>
    <w:r w:rsidR="00472870">
      <w:instrText xml:space="preserve"> PAGE   \* MERGEFORMAT </w:instrText>
    </w:r>
    <w:r w:rsidR="00472870">
      <w:fldChar w:fldCharType="separate"/>
    </w:r>
    <w:r w:rsidR="00C563BA">
      <w:rPr>
        <w:noProof/>
      </w:rPr>
      <w:t>1</w:t>
    </w:r>
    <w:r w:rsidR="00472870">
      <w:rPr>
        <w:noProof/>
      </w:rPr>
      <w:fldChar w:fldCharType="end"/>
    </w:r>
    <w:r w:rsidR="00472870">
      <w:ptab w:relativeTo="margin" w:alignment="center" w:leader="none"/>
    </w:r>
    <w:r w:rsidR="00472870">
      <w:ptab w:relativeTo="margin" w:alignment="center" w:leader="none"/>
    </w:r>
    <w:r w:rsidR="0047287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2F45E" w14:textId="77777777" w:rsidR="005E36E4" w:rsidRDefault="005E36E4" w:rsidP="00C54C21">
      <w:pPr>
        <w:spacing w:after="0" w:line="240" w:lineRule="auto"/>
      </w:pPr>
      <w:r>
        <w:separator/>
      </w:r>
    </w:p>
  </w:footnote>
  <w:footnote w:type="continuationSeparator" w:id="0">
    <w:p w14:paraId="5FA185F6" w14:textId="77777777" w:rsidR="005E36E4" w:rsidRDefault="005E36E4" w:rsidP="00C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7F94"/>
    <w:multiLevelType w:val="hybridMultilevel"/>
    <w:tmpl w:val="5A9A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A6A8A"/>
    <w:multiLevelType w:val="hybridMultilevel"/>
    <w:tmpl w:val="0DCA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12067"/>
    <w:multiLevelType w:val="hybridMultilevel"/>
    <w:tmpl w:val="9960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31B27"/>
    <w:multiLevelType w:val="hybridMultilevel"/>
    <w:tmpl w:val="D3DC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039A4"/>
    <w:multiLevelType w:val="hybridMultilevel"/>
    <w:tmpl w:val="117A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42845"/>
    <w:multiLevelType w:val="hybridMultilevel"/>
    <w:tmpl w:val="4DFC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21"/>
    <w:rsid w:val="001B08C9"/>
    <w:rsid w:val="002375B9"/>
    <w:rsid w:val="0045274D"/>
    <w:rsid w:val="00472870"/>
    <w:rsid w:val="005E36E4"/>
    <w:rsid w:val="006218CF"/>
    <w:rsid w:val="00667DA6"/>
    <w:rsid w:val="006B68FB"/>
    <w:rsid w:val="007D022B"/>
    <w:rsid w:val="00830B98"/>
    <w:rsid w:val="00A076B8"/>
    <w:rsid w:val="00AB6261"/>
    <w:rsid w:val="00C30E77"/>
    <w:rsid w:val="00C402BD"/>
    <w:rsid w:val="00C54C21"/>
    <w:rsid w:val="00C563BA"/>
    <w:rsid w:val="00DB0BBC"/>
    <w:rsid w:val="00E00838"/>
    <w:rsid w:val="00E73224"/>
    <w:rsid w:val="00F010ED"/>
    <w:rsid w:val="00F95300"/>
    <w:rsid w:val="5FE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77AF"/>
  <w15:chartTrackingRefBased/>
  <w15:docId w15:val="{DE41B14E-59C3-4D2E-95AB-94C526A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21"/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C21"/>
    <w:pPr>
      <w:keepNext/>
      <w:spacing w:before="240" w:after="60" w:line="360" w:lineRule="auto"/>
      <w:outlineLvl w:val="0"/>
    </w:pPr>
    <w:rPr>
      <w:rFonts w:eastAsia="Times New Roman"/>
      <w:b/>
      <w:bCs/>
      <w:color w:val="AC0000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C21"/>
    <w:rPr>
      <w:rFonts w:ascii="Calibri" w:eastAsia="Times New Roman" w:hAnsi="Calibri" w:cs="Times New Roman"/>
      <w:b/>
      <w:bCs/>
      <w:color w:val="AC0000"/>
      <w:kern w:val="32"/>
      <w:sz w:val="36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54C21"/>
    <w:pPr>
      <w:ind w:left="720"/>
      <w:contextualSpacing/>
    </w:pPr>
  </w:style>
  <w:style w:type="table" w:styleId="TableGrid">
    <w:name w:val="Table Grid"/>
    <w:basedOn w:val="TableNormal"/>
    <w:uiPriority w:val="59"/>
    <w:rsid w:val="00C54C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54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C21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C21"/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4C21"/>
    <w:rPr>
      <w:rFonts w:ascii="Calibri" w:eastAsia="Calibri" w:hAnsi="Calibri" w:cs="Times New Roman"/>
      <w:sz w:val="24"/>
      <w:szCs w:val="24"/>
    </w:rPr>
  </w:style>
  <w:style w:type="paragraph" w:styleId="NoSpacing">
    <w:name w:val="No Spacing"/>
    <w:uiPriority w:val="1"/>
    <w:qFormat/>
    <w:rsid w:val="00C54C2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4C21"/>
    <w:rPr>
      <w:b/>
      <w:bCs/>
    </w:rPr>
  </w:style>
  <w:style w:type="character" w:styleId="Hyperlink">
    <w:name w:val="Hyperlink"/>
    <w:basedOn w:val="DefaultParagraphFont"/>
    <w:uiPriority w:val="99"/>
    <w:unhideWhenUsed/>
    <w:rsid w:val="00667DA6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67D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nstate.edu/uploadedFiles/Level_2/Content/Instructional_Technology_Services/Teaching-Learning/AccessibilityChecklis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073AD5313643AB8A9EDBA6564A97" ma:contentTypeVersion="6" ma:contentTypeDescription="Create a new document." ma:contentTypeScope="" ma:versionID="20c13287f1109b406f197adaa0d26d60">
  <xsd:schema xmlns:xsd="http://www.w3.org/2001/XMLSchema" xmlns:xs="http://www.w3.org/2001/XMLSchema" xmlns:p="http://schemas.microsoft.com/office/2006/metadata/properties" xmlns:ns2="b58ca441-916c-4aae-8dce-d8fbed4bad5d" xmlns:ns3="70430028-fe8b-4640-8858-6f3f1c15e028" targetNamespace="http://schemas.microsoft.com/office/2006/metadata/properties" ma:root="true" ma:fieldsID="312722d8766e0f210a2c066a105aaa95" ns2:_="" ns3:_="">
    <xsd:import namespace="b58ca441-916c-4aae-8dce-d8fbed4bad5d"/>
    <xsd:import namespace="70430028-fe8b-4640-8858-6f3f1c15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ca441-916c-4aae-8dce-d8fbed4b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0028-fe8b-4640-8858-6f3f1c15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60E65-EE7F-4DF2-B56B-2E08D42B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ca441-916c-4aae-8dce-d8fbed4bad5d"/>
    <ds:schemaRef ds:uri="70430028-fe8b-4640-8858-6f3f1c15e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1624E-798E-4704-A117-DEAACA167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D071C-3F4E-4125-AFCA-650BC4888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Valora M. Richardson</dc:creator>
  <cp:keywords/>
  <dc:description/>
  <cp:lastModifiedBy>Elisabeth Morel</cp:lastModifiedBy>
  <cp:revision>4</cp:revision>
  <dcterms:created xsi:type="dcterms:W3CDTF">2020-06-04T00:54:00Z</dcterms:created>
  <dcterms:modified xsi:type="dcterms:W3CDTF">2020-06-18T15:44:00Z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0x0101001E06073AD5313643AB8A9EDBA6564A97</vt:lpwstr>
  </property>
</Properties>
</file>