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78" w:rsidRDefault="00182578">
      <w:pPr>
        <w:rPr>
          <w:b/>
        </w:rPr>
      </w:pPr>
      <w:r>
        <w:rPr>
          <w:b/>
        </w:rPr>
        <w:t xml:space="preserve">                                                            Western Connecticut State University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General Education Committee/   2009-2010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                           Minutes of April 9</w:t>
      </w:r>
      <w:r w:rsidRPr="00182578"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182578" w:rsidRDefault="00182578">
      <w:pPr>
        <w:rPr>
          <w:b/>
        </w:rPr>
      </w:pPr>
    </w:p>
    <w:p w:rsidR="00182578" w:rsidRDefault="00182578">
      <w:r>
        <w:rPr>
          <w:b/>
        </w:rPr>
        <w:t xml:space="preserve">Members Present:  </w:t>
      </w:r>
      <w:r>
        <w:t xml:space="preserve">Daryle Brown (PS), Lourdes Cruz (CUCAS Rep), Veronica </w:t>
      </w:r>
      <w:proofErr w:type="spellStart"/>
      <w:r>
        <w:t>Kenausis</w:t>
      </w:r>
      <w:proofErr w:type="spellEnd"/>
      <w:r>
        <w:t xml:space="preserve"> (Library, Webmaster), Ingrid </w:t>
      </w:r>
      <w:proofErr w:type="spellStart"/>
      <w:r>
        <w:t>Pruss</w:t>
      </w:r>
      <w:proofErr w:type="spellEnd"/>
      <w:r>
        <w:t xml:space="preserve">  (At-large), Chuck </w:t>
      </w:r>
      <w:proofErr w:type="spellStart"/>
      <w:r>
        <w:t>Rocca</w:t>
      </w:r>
      <w:proofErr w:type="spellEnd"/>
      <w:r>
        <w:t xml:space="preserve"> (Chair), Cathy </w:t>
      </w:r>
      <w:proofErr w:type="spellStart"/>
      <w:r>
        <w:t>Vanaria</w:t>
      </w:r>
      <w:proofErr w:type="spellEnd"/>
      <w:r>
        <w:t xml:space="preserve"> (VPA), Abbey Zink (for L. </w:t>
      </w:r>
      <w:proofErr w:type="spellStart"/>
      <w:r>
        <w:t>Vaden</w:t>
      </w:r>
      <w:proofErr w:type="spellEnd"/>
      <w:r>
        <w:t>-Goad, Dean)</w:t>
      </w:r>
    </w:p>
    <w:p w:rsidR="00182578" w:rsidRDefault="00182578">
      <w:r>
        <w:rPr>
          <w:b/>
        </w:rPr>
        <w:t xml:space="preserve">Visitors Present:  </w:t>
      </w:r>
      <w:r>
        <w:t>Bill Joel</w:t>
      </w:r>
    </w:p>
    <w:p w:rsidR="00182578" w:rsidRDefault="00182578" w:rsidP="00F614BD">
      <w:r>
        <w:rPr>
          <w:b/>
        </w:rPr>
        <w:t>Correction to March Minutes:</w:t>
      </w:r>
      <w:r>
        <w:t xml:space="preserve">  spelling of C. </w:t>
      </w:r>
      <w:proofErr w:type="spellStart"/>
      <w:r>
        <w:t>Rocca’s</w:t>
      </w:r>
      <w:proofErr w:type="spellEnd"/>
      <w:r>
        <w:t xml:space="preserve"> name…change Rocco to </w:t>
      </w:r>
      <w:proofErr w:type="spellStart"/>
      <w:r>
        <w:t>Rocca</w:t>
      </w:r>
      <w:proofErr w:type="spellEnd"/>
      <w:r>
        <w:t xml:space="preserve">/ motion to accept </w:t>
      </w:r>
      <w:r w:rsidR="00F614BD">
        <w:tab/>
      </w:r>
      <w:r>
        <w:t>minutes with minor correction (</w:t>
      </w:r>
      <w:proofErr w:type="spellStart"/>
      <w:r>
        <w:t>Kenausis</w:t>
      </w:r>
      <w:proofErr w:type="spellEnd"/>
      <w:r>
        <w:t>/Brown)/ unanimous…motion carried.</w:t>
      </w:r>
    </w:p>
    <w:p w:rsidR="00182578" w:rsidRDefault="00182578">
      <w:r>
        <w:rPr>
          <w:b/>
        </w:rPr>
        <w:t>New Business:</w:t>
      </w:r>
    </w:p>
    <w:p w:rsidR="00F614BD" w:rsidRDefault="00182578" w:rsidP="00182578">
      <w:pPr>
        <w:pStyle w:val="ListParagraph"/>
        <w:numPr>
          <w:ilvl w:val="0"/>
          <w:numId w:val="1"/>
        </w:numPr>
      </w:pPr>
      <w:r>
        <w:t xml:space="preserve">CS 2XX:  Applied Topics…new course proposal:  A. Zink suggested adding under </w:t>
      </w:r>
      <w:r>
        <w:rPr>
          <w:b/>
        </w:rPr>
        <w:t>D</w:t>
      </w:r>
      <w:r w:rsidRPr="00182578">
        <w:rPr>
          <w:b/>
        </w:rPr>
        <w:t>escription</w:t>
      </w:r>
      <w:r>
        <w:t>, “May</w:t>
      </w:r>
      <w:r w:rsidR="00F614BD">
        <w:t xml:space="preserve"> </w:t>
      </w:r>
      <w:r>
        <w:t xml:space="preserve">be repeated so long as topic is different.”  </w:t>
      </w:r>
    </w:p>
    <w:p w:rsidR="00F614BD" w:rsidRDefault="00F614BD" w:rsidP="00F614BD">
      <w:pPr>
        <w:pStyle w:val="ListParagraph"/>
        <w:numPr>
          <w:ilvl w:val="1"/>
          <w:numId w:val="1"/>
        </w:numPr>
      </w:pPr>
      <w:r>
        <w:t>Under Objectives:  delete “in some detail”</w:t>
      </w:r>
    </w:p>
    <w:p w:rsidR="00182578" w:rsidRDefault="00182578" w:rsidP="00F614BD">
      <w:pPr>
        <w:pStyle w:val="ListParagraph"/>
        <w:numPr>
          <w:ilvl w:val="1"/>
          <w:numId w:val="1"/>
        </w:numPr>
      </w:pPr>
      <w:r>
        <w:t>Motion to approve with minor correction</w:t>
      </w:r>
      <w:r w:rsidR="00F614BD">
        <w:t>s</w:t>
      </w:r>
      <w:r>
        <w:t xml:space="preserve"> (Zink/</w:t>
      </w:r>
      <w:proofErr w:type="spellStart"/>
      <w:r>
        <w:t>Rocca</w:t>
      </w:r>
      <w:proofErr w:type="spellEnd"/>
      <w:r>
        <w:t>)/ unanimous approval.</w:t>
      </w:r>
    </w:p>
    <w:p w:rsidR="00A72A55" w:rsidRDefault="00A72A55" w:rsidP="00A72A55">
      <w:pPr>
        <w:pStyle w:val="ListParagraph"/>
        <w:ind w:left="1440"/>
      </w:pPr>
    </w:p>
    <w:p w:rsidR="00F614BD" w:rsidRDefault="00F614BD" w:rsidP="00A72A55">
      <w:pPr>
        <w:pStyle w:val="ListParagraph"/>
        <w:numPr>
          <w:ilvl w:val="0"/>
          <w:numId w:val="1"/>
        </w:numPr>
      </w:pPr>
      <w:r>
        <w:t>MUS 198:  FDS…Gen Ed course…unanimous approval (Zink/</w:t>
      </w:r>
      <w:proofErr w:type="spellStart"/>
      <w:r>
        <w:t>Kenausis</w:t>
      </w:r>
      <w:proofErr w:type="spellEnd"/>
      <w:r>
        <w:t>)</w:t>
      </w:r>
    </w:p>
    <w:p w:rsidR="00A72A55" w:rsidRDefault="00A72A55" w:rsidP="00A72A55">
      <w:pPr>
        <w:pStyle w:val="ListParagraph"/>
      </w:pPr>
    </w:p>
    <w:p w:rsidR="00F614BD" w:rsidRDefault="00F614BD" w:rsidP="00F614BD">
      <w:pPr>
        <w:ind w:left="360"/>
      </w:pPr>
      <w:r>
        <w:rPr>
          <w:b/>
        </w:rPr>
        <w:t>Old Business:</w:t>
      </w:r>
    </w:p>
    <w:p w:rsidR="00F614BD" w:rsidRDefault="00F614BD" w:rsidP="00F614BD">
      <w:pPr>
        <w:pStyle w:val="ListParagraph"/>
        <w:numPr>
          <w:ilvl w:val="0"/>
          <w:numId w:val="2"/>
        </w:numPr>
      </w:pPr>
      <w:r>
        <w:t xml:space="preserve">A.  Update on the FY program:  Patty O’Neill not present.  C. </w:t>
      </w:r>
      <w:proofErr w:type="spellStart"/>
      <w:r>
        <w:t>Rocca</w:t>
      </w:r>
      <w:proofErr w:type="spellEnd"/>
      <w:r>
        <w:t xml:space="preserve"> reported  “process of reaching out to people for FY Coordinator and FY Council”…from memo</w:t>
      </w:r>
    </w:p>
    <w:p w:rsidR="00F614BD" w:rsidRDefault="00F614BD" w:rsidP="00F614BD">
      <w:pPr>
        <w:pStyle w:val="ListParagraph"/>
        <w:numPr>
          <w:ilvl w:val="0"/>
          <w:numId w:val="2"/>
        </w:numPr>
      </w:pPr>
      <w:r>
        <w:t>B.  Defining our objectives:  all objectives should be in the same format</w:t>
      </w:r>
    </w:p>
    <w:p w:rsidR="00F614BD" w:rsidRDefault="00F614BD" w:rsidP="00F614BD">
      <w:pPr>
        <w:pStyle w:val="ListParagraph"/>
        <w:numPr>
          <w:ilvl w:val="1"/>
          <w:numId w:val="2"/>
        </w:numPr>
      </w:pPr>
      <w:r>
        <w:t xml:space="preserve">Literature:  I. </w:t>
      </w:r>
      <w:proofErr w:type="spellStart"/>
      <w:r>
        <w:t>Pruss</w:t>
      </w:r>
      <w:proofErr w:type="spellEnd"/>
      <w:r>
        <w:t xml:space="preserve"> will take back to her department</w:t>
      </w:r>
    </w:p>
    <w:p w:rsidR="00F614BD" w:rsidRDefault="00F614BD" w:rsidP="00F614BD">
      <w:pPr>
        <w:pStyle w:val="ListParagraph"/>
        <w:numPr>
          <w:ilvl w:val="1"/>
          <w:numId w:val="2"/>
        </w:numPr>
      </w:pPr>
      <w:r>
        <w:t>We have objectives for World Languages and Literature…the committee needs to contact individuals for the other 5 areas under Humanities…A. Zink suggested that we contact the department chairs</w:t>
      </w:r>
    </w:p>
    <w:p w:rsidR="00F614BD" w:rsidRDefault="00F614BD" w:rsidP="00F614BD">
      <w:pPr>
        <w:pStyle w:val="ListParagraph"/>
        <w:numPr>
          <w:ilvl w:val="2"/>
          <w:numId w:val="2"/>
        </w:numPr>
      </w:pPr>
      <w:r w:rsidRPr="00F614BD">
        <w:rPr>
          <w:b/>
        </w:rPr>
        <w:t xml:space="preserve">Speech </w:t>
      </w:r>
      <w:r>
        <w:t>(COM 162):</w:t>
      </w:r>
      <w:r w:rsidR="008634D9">
        <w:t xml:space="preserve">  V. </w:t>
      </w:r>
      <w:proofErr w:type="spellStart"/>
      <w:r w:rsidR="008634D9">
        <w:t>Kenausis</w:t>
      </w:r>
      <w:proofErr w:type="spellEnd"/>
    </w:p>
    <w:p w:rsidR="008634D9" w:rsidRDefault="008634D9" w:rsidP="008634D9">
      <w:pPr>
        <w:ind w:left="1440"/>
      </w:pPr>
      <w:r>
        <w:rPr>
          <w:b/>
        </w:rPr>
        <w:t>HUMANITIES</w:t>
      </w:r>
      <w:r>
        <w:t>:</w:t>
      </w:r>
    </w:p>
    <w:p w:rsidR="00F614BD" w:rsidRDefault="00F614BD" w:rsidP="00F614BD">
      <w:pPr>
        <w:pStyle w:val="ListParagraph"/>
        <w:numPr>
          <w:ilvl w:val="2"/>
          <w:numId w:val="2"/>
        </w:numPr>
      </w:pPr>
      <w:r>
        <w:rPr>
          <w:b/>
        </w:rPr>
        <w:t>Communication:</w:t>
      </w:r>
      <w:r>
        <w:t xml:space="preserve">  Writing and Communications- V. </w:t>
      </w:r>
      <w:proofErr w:type="spellStart"/>
      <w:r>
        <w:t>Kenausis</w:t>
      </w:r>
      <w:proofErr w:type="spellEnd"/>
      <w:r>
        <w:t xml:space="preserve"> will contact O. de los Santos and B. </w:t>
      </w:r>
      <w:proofErr w:type="spellStart"/>
      <w:r>
        <w:t>Petkanis</w:t>
      </w:r>
      <w:proofErr w:type="spellEnd"/>
    </w:p>
    <w:p w:rsidR="00F614BD" w:rsidRDefault="00F614BD" w:rsidP="00F614BD">
      <w:pPr>
        <w:pStyle w:val="ListParagraph"/>
        <w:numPr>
          <w:ilvl w:val="2"/>
          <w:numId w:val="2"/>
        </w:numPr>
      </w:pPr>
      <w:r>
        <w:rPr>
          <w:b/>
        </w:rPr>
        <w:t>Fine and Applied Arts:</w:t>
      </w:r>
      <w:r>
        <w:t xml:space="preserve"> Music/Art/Theatre/Com- C. </w:t>
      </w:r>
      <w:proofErr w:type="spellStart"/>
      <w:r>
        <w:t>Vanaria</w:t>
      </w:r>
      <w:proofErr w:type="spellEnd"/>
      <w:r>
        <w:t xml:space="preserve"> will contact T. Wells and S. Trapani</w:t>
      </w:r>
    </w:p>
    <w:p w:rsidR="00F614BD" w:rsidRDefault="00F614BD" w:rsidP="00F614BD">
      <w:pPr>
        <w:pStyle w:val="ListParagraph"/>
        <w:numPr>
          <w:ilvl w:val="2"/>
          <w:numId w:val="2"/>
        </w:numPr>
      </w:pPr>
      <w:r>
        <w:rPr>
          <w:b/>
        </w:rPr>
        <w:t>Humanistic Studies:</w:t>
      </w:r>
      <w:r>
        <w:t xml:space="preserve"> C. </w:t>
      </w:r>
      <w:proofErr w:type="spellStart"/>
      <w:r>
        <w:t>Rocca</w:t>
      </w:r>
      <w:proofErr w:type="spellEnd"/>
      <w:r>
        <w:t xml:space="preserve"> will contact J. </w:t>
      </w:r>
      <w:proofErr w:type="spellStart"/>
      <w:r>
        <w:t>Munz</w:t>
      </w:r>
      <w:proofErr w:type="spellEnd"/>
    </w:p>
    <w:p w:rsidR="00F614BD" w:rsidRDefault="00F614BD" w:rsidP="00F614BD">
      <w:pPr>
        <w:pStyle w:val="ListParagraph"/>
        <w:numPr>
          <w:ilvl w:val="2"/>
          <w:numId w:val="2"/>
        </w:numPr>
      </w:pPr>
      <w:r>
        <w:rPr>
          <w:b/>
        </w:rPr>
        <w:t>Philosophy:</w:t>
      </w:r>
      <w:r>
        <w:t xml:space="preserve">  C. </w:t>
      </w:r>
      <w:proofErr w:type="spellStart"/>
      <w:r>
        <w:t>Rocca</w:t>
      </w:r>
      <w:proofErr w:type="spellEnd"/>
      <w:r>
        <w:t xml:space="preserve"> will contact J. </w:t>
      </w:r>
      <w:proofErr w:type="spellStart"/>
      <w:r>
        <w:t>Munz</w:t>
      </w:r>
      <w:proofErr w:type="spellEnd"/>
    </w:p>
    <w:p w:rsidR="00F614BD" w:rsidRDefault="00F614BD" w:rsidP="00F614BD">
      <w:pPr>
        <w:pStyle w:val="ListParagraph"/>
        <w:numPr>
          <w:ilvl w:val="2"/>
          <w:numId w:val="2"/>
        </w:numPr>
      </w:pPr>
      <w:r>
        <w:rPr>
          <w:b/>
        </w:rPr>
        <w:t>Western History:</w:t>
      </w:r>
      <w:r>
        <w:t xml:space="preserve">  I. </w:t>
      </w:r>
      <w:proofErr w:type="spellStart"/>
      <w:r>
        <w:t>Pruss</w:t>
      </w:r>
      <w:proofErr w:type="spellEnd"/>
      <w:r>
        <w:t xml:space="preserve"> will contact B. </w:t>
      </w:r>
      <w:proofErr w:type="spellStart"/>
      <w:r>
        <w:t>Peretti</w:t>
      </w:r>
      <w:proofErr w:type="spellEnd"/>
    </w:p>
    <w:p w:rsidR="00F614BD" w:rsidRDefault="008634D9" w:rsidP="008634D9">
      <w:pPr>
        <w:ind w:left="1440"/>
      </w:pPr>
      <w:r>
        <w:rPr>
          <w:b/>
        </w:rPr>
        <w:lastRenderedPageBreak/>
        <w:t>SOCIAL AND BEHAVIORAL SCIENCES</w:t>
      </w:r>
      <w:r>
        <w:t>:</w:t>
      </w:r>
    </w:p>
    <w:p w:rsidR="008634D9" w:rsidRPr="008634D9" w:rsidRDefault="008634D9" w:rsidP="008634D9">
      <w:pPr>
        <w:pStyle w:val="ListParagraph"/>
        <w:numPr>
          <w:ilvl w:val="0"/>
          <w:numId w:val="3"/>
        </w:numPr>
        <w:rPr>
          <w:b/>
        </w:rPr>
      </w:pPr>
      <w:r w:rsidRPr="008634D9">
        <w:rPr>
          <w:b/>
        </w:rPr>
        <w:t>Non-Western Culture</w:t>
      </w:r>
      <w:r>
        <w:t xml:space="preserve">:  V. </w:t>
      </w:r>
      <w:proofErr w:type="spellStart"/>
      <w:r>
        <w:t>Kenausis</w:t>
      </w:r>
      <w:proofErr w:type="spellEnd"/>
      <w:r>
        <w:t xml:space="preserve"> will contact R. </w:t>
      </w:r>
      <w:proofErr w:type="spellStart"/>
      <w:r>
        <w:t>Whittemore</w:t>
      </w:r>
      <w:proofErr w:type="spellEnd"/>
      <w:r>
        <w:t xml:space="preserve">, B. </w:t>
      </w:r>
      <w:proofErr w:type="spellStart"/>
      <w:r>
        <w:t>Peretti</w:t>
      </w:r>
      <w:proofErr w:type="spellEnd"/>
      <w:r>
        <w:t xml:space="preserve"> and A. Manes</w:t>
      </w:r>
    </w:p>
    <w:p w:rsidR="008634D9" w:rsidRPr="008634D9" w:rsidRDefault="008634D9" w:rsidP="008634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Psychology</w:t>
      </w:r>
      <w:r w:rsidRPr="008634D9">
        <w:t>:</w:t>
      </w:r>
      <w:r>
        <w:t xml:space="preserve">  P. O’Neill will contact N. </w:t>
      </w:r>
      <w:proofErr w:type="spellStart"/>
      <w:r>
        <w:t>Jalbert</w:t>
      </w:r>
      <w:proofErr w:type="spellEnd"/>
    </w:p>
    <w:p w:rsidR="008634D9" w:rsidRPr="008634D9" w:rsidRDefault="008634D9" w:rsidP="008634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Social Sciences</w:t>
      </w:r>
      <w:r w:rsidRPr="008634D9">
        <w:t>:</w:t>
      </w:r>
      <w:r>
        <w:t xml:space="preserve">  V. </w:t>
      </w:r>
      <w:proofErr w:type="spellStart"/>
      <w:r>
        <w:t>Kenausis</w:t>
      </w:r>
      <w:proofErr w:type="spellEnd"/>
      <w:r>
        <w:t xml:space="preserve"> will contact R. </w:t>
      </w:r>
      <w:proofErr w:type="spellStart"/>
      <w:r>
        <w:t>Whittemore</w:t>
      </w:r>
      <w:proofErr w:type="spellEnd"/>
      <w:r>
        <w:t xml:space="preserve"> and A. Manes</w:t>
      </w:r>
    </w:p>
    <w:p w:rsidR="008634D9" w:rsidRDefault="008634D9" w:rsidP="008634D9">
      <w:pPr>
        <w:ind w:left="1440"/>
      </w:pPr>
      <w:r>
        <w:rPr>
          <w:b/>
        </w:rPr>
        <w:t>NATURAL SCIENCES, MATHEMATICS AND COMPUTER SCIENCE</w:t>
      </w:r>
      <w:r w:rsidRPr="008634D9">
        <w:t>:</w:t>
      </w:r>
    </w:p>
    <w:p w:rsidR="008634D9" w:rsidRPr="008634D9" w:rsidRDefault="008634D9" w:rsidP="008634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Natural Science Laboratory Courses:  </w:t>
      </w:r>
      <w:r>
        <w:t xml:space="preserve">C. </w:t>
      </w:r>
      <w:proofErr w:type="spellStart"/>
      <w:r>
        <w:t>Rocca</w:t>
      </w:r>
      <w:proofErr w:type="spellEnd"/>
      <w:r>
        <w:t xml:space="preserve"> will take the draft for the okay</w:t>
      </w:r>
    </w:p>
    <w:p w:rsidR="008634D9" w:rsidRPr="008634D9" w:rsidRDefault="008634D9" w:rsidP="008634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Computer Science:</w:t>
      </w:r>
      <w:r>
        <w:t xml:space="preserve">  C. </w:t>
      </w:r>
      <w:proofErr w:type="spellStart"/>
      <w:r>
        <w:t>Rocca</w:t>
      </w:r>
      <w:proofErr w:type="spellEnd"/>
    </w:p>
    <w:p w:rsidR="008634D9" w:rsidRDefault="008634D9" w:rsidP="008634D9"/>
    <w:p w:rsidR="008634D9" w:rsidRDefault="008634D9" w:rsidP="008634D9">
      <w:pPr>
        <w:ind w:left="1440"/>
      </w:pPr>
      <w:r>
        <w:rPr>
          <w:b/>
        </w:rPr>
        <w:t>PHYSICAL EDUCATION:</w:t>
      </w:r>
    </w:p>
    <w:p w:rsidR="008634D9" w:rsidRPr="008634D9" w:rsidRDefault="008634D9" w:rsidP="008634D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HPX 177:  </w:t>
      </w:r>
      <w:r>
        <w:t xml:space="preserve">D. Brown will contact J. </w:t>
      </w:r>
      <w:proofErr w:type="spellStart"/>
      <w:r>
        <w:t>Rajcula</w:t>
      </w:r>
      <w:proofErr w:type="spellEnd"/>
    </w:p>
    <w:p w:rsidR="008634D9" w:rsidRDefault="008634D9" w:rsidP="008634D9">
      <w:r>
        <w:rPr>
          <w:b/>
        </w:rPr>
        <w:t>Other discussion:</w:t>
      </w:r>
    </w:p>
    <w:p w:rsidR="008634D9" w:rsidRDefault="008634D9" w:rsidP="008634D9">
      <w:r>
        <w:tab/>
        <w:t>Committee discussed what the Committee on General Education should actually be doing:</w:t>
      </w:r>
    </w:p>
    <w:p w:rsidR="008634D9" w:rsidRDefault="008634D9" w:rsidP="008634D9">
      <w:pPr>
        <w:pStyle w:val="ListParagraph"/>
        <w:numPr>
          <w:ilvl w:val="0"/>
          <w:numId w:val="6"/>
        </w:numPr>
      </w:pPr>
      <w:r>
        <w:t>Reviewing new and revised courses?</w:t>
      </w:r>
    </w:p>
    <w:p w:rsidR="008634D9" w:rsidRDefault="008634D9" w:rsidP="008634D9">
      <w:pPr>
        <w:pStyle w:val="ListParagraph"/>
        <w:numPr>
          <w:ilvl w:val="0"/>
          <w:numId w:val="6"/>
        </w:numPr>
      </w:pPr>
      <w:r>
        <w:t>Assessing efficacy of the General Education Program?</w:t>
      </w:r>
    </w:p>
    <w:p w:rsidR="008634D9" w:rsidRDefault="008634D9" w:rsidP="008634D9">
      <w:pPr>
        <w:ind w:left="1440"/>
      </w:pPr>
      <w:r>
        <w:t>We felt that we need the input from the University Community.</w:t>
      </w:r>
    </w:p>
    <w:p w:rsidR="008634D9" w:rsidRDefault="008634D9" w:rsidP="008634D9"/>
    <w:p w:rsidR="008634D9" w:rsidRDefault="008634D9" w:rsidP="008634D9">
      <w:r>
        <w:t>Meeting adjourned 4:10pm.</w:t>
      </w:r>
      <w:r w:rsidR="00A72A55">
        <w:t xml:space="preserve"> (V. </w:t>
      </w:r>
      <w:proofErr w:type="spellStart"/>
      <w:r w:rsidR="00A72A55">
        <w:t>Kenausis</w:t>
      </w:r>
      <w:proofErr w:type="spellEnd"/>
      <w:r w:rsidR="00A72A55">
        <w:t>/D. Brown)</w:t>
      </w:r>
    </w:p>
    <w:p w:rsidR="008634D9" w:rsidRPr="00A72A55" w:rsidRDefault="008634D9" w:rsidP="008634D9">
      <w:r>
        <w:rPr>
          <w:rFonts w:ascii="Lucida Handwriting" w:hAnsi="Lucida Handwriting"/>
        </w:rPr>
        <w:t xml:space="preserve">Daryle L. Brown, </w:t>
      </w:r>
      <w:r w:rsidR="00A72A55">
        <w:t xml:space="preserve">secretary pro-tem  </w:t>
      </w:r>
    </w:p>
    <w:p w:rsidR="008634D9" w:rsidRPr="008634D9" w:rsidRDefault="008634D9" w:rsidP="008634D9">
      <w:r>
        <w:tab/>
      </w:r>
    </w:p>
    <w:sectPr w:rsidR="008634D9" w:rsidRPr="008634D9" w:rsidSect="008D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7EA"/>
    <w:multiLevelType w:val="hybridMultilevel"/>
    <w:tmpl w:val="E288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497"/>
    <w:multiLevelType w:val="hybridMultilevel"/>
    <w:tmpl w:val="6624C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E17EB1"/>
    <w:multiLevelType w:val="hybridMultilevel"/>
    <w:tmpl w:val="5D5C2A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3F045C9"/>
    <w:multiLevelType w:val="hybridMultilevel"/>
    <w:tmpl w:val="D49CE1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74145CE"/>
    <w:multiLevelType w:val="hybridMultilevel"/>
    <w:tmpl w:val="4CA4C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EB528DF"/>
    <w:multiLevelType w:val="hybridMultilevel"/>
    <w:tmpl w:val="6DFE3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578"/>
    <w:rsid w:val="000674CB"/>
    <w:rsid w:val="00182578"/>
    <w:rsid w:val="00262CC2"/>
    <w:rsid w:val="008634D9"/>
    <w:rsid w:val="008D3FA0"/>
    <w:rsid w:val="00A72A55"/>
    <w:rsid w:val="00F6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browndl</dc:creator>
  <cp:keywords/>
  <dc:description/>
  <cp:lastModifiedBy>browndl</cp:lastModifiedBy>
  <cp:revision>2</cp:revision>
  <dcterms:created xsi:type="dcterms:W3CDTF">2010-08-22T16:32:00Z</dcterms:created>
  <dcterms:modified xsi:type="dcterms:W3CDTF">2010-08-22T16:32:00Z</dcterms:modified>
</cp:coreProperties>
</file>