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C781" w14:textId="286976F2" w:rsidR="00225F17" w:rsidRDefault="00225F17">
      <w:pPr>
        <w:pStyle w:val="BodyText"/>
      </w:pPr>
      <w:r>
        <w:t xml:space="preserve"> </w:t>
      </w:r>
    </w:p>
    <w:p w14:paraId="6E0A2B03" w14:textId="77777777" w:rsidR="00225F17" w:rsidRPr="00DA3540" w:rsidRDefault="00225F17" w:rsidP="00DA3540">
      <w:pPr>
        <w:pStyle w:val="Heading1"/>
        <w:keepNext w:val="0"/>
        <w:keepLines w:val="0"/>
        <w:widowControl w:val="0"/>
        <w:autoSpaceDE w:val="0"/>
        <w:autoSpaceDN w:val="0"/>
        <w:spacing w:before="79" w:after="0" w:line="275" w:lineRule="exact"/>
        <w:ind w:left="3211" w:right="2626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DA3540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>Meeting Minutes</w:t>
      </w:r>
    </w:p>
    <w:p w14:paraId="5F54B4BB" w14:textId="113A2F16" w:rsidR="00225F17" w:rsidRPr="00DA3540" w:rsidRDefault="00225F17" w:rsidP="00DA3540">
      <w:pPr>
        <w:pStyle w:val="Heading1"/>
        <w:keepNext w:val="0"/>
        <w:keepLines w:val="0"/>
        <w:widowControl w:val="0"/>
        <w:autoSpaceDE w:val="0"/>
        <w:autoSpaceDN w:val="0"/>
        <w:spacing w:before="79" w:after="0" w:line="275" w:lineRule="exact"/>
        <w:ind w:left="3211" w:right="2626"/>
        <w:jc w:val="center"/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</w:pPr>
      <w:r w:rsidRPr="00DA3540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>Program Review Committee</w:t>
      </w:r>
    </w:p>
    <w:p w14:paraId="1721112C" w14:textId="7104C70A" w:rsidR="00225F17" w:rsidRPr="00DA3540" w:rsidRDefault="00225F17" w:rsidP="00DA3540">
      <w:pPr>
        <w:pStyle w:val="Heading1"/>
        <w:keepNext w:val="0"/>
        <w:keepLines w:val="0"/>
        <w:widowControl w:val="0"/>
        <w:autoSpaceDE w:val="0"/>
        <w:autoSpaceDN w:val="0"/>
        <w:spacing w:before="79" w:after="0" w:line="275" w:lineRule="exact"/>
        <w:ind w:left="3211" w:right="2250"/>
        <w:jc w:val="center"/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</w:pPr>
      <w:proofErr w:type="spellStart"/>
      <w:r w:rsidRPr="00DA3540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>Macricostas</w:t>
      </w:r>
      <w:proofErr w:type="spellEnd"/>
      <w:r w:rsidRPr="00DA3540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 xml:space="preserve"> School of Arts &amp; Sciences</w:t>
      </w:r>
    </w:p>
    <w:p w14:paraId="6A9C7ADB" w14:textId="002D21D5" w:rsidR="00225F17" w:rsidRPr="00DA3540" w:rsidRDefault="00225F17" w:rsidP="00DA3540">
      <w:pPr>
        <w:pStyle w:val="Heading1"/>
        <w:keepNext w:val="0"/>
        <w:keepLines w:val="0"/>
        <w:widowControl w:val="0"/>
        <w:autoSpaceDE w:val="0"/>
        <w:autoSpaceDN w:val="0"/>
        <w:spacing w:before="79" w:after="0" w:line="275" w:lineRule="exact"/>
        <w:ind w:left="1350" w:right="630"/>
        <w:jc w:val="center"/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</w:pPr>
      <w:r w:rsidRPr="00DA3540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>Wednesday, October 15, 2025, at 9:30AM in HI 107</w:t>
      </w:r>
    </w:p>
    <w:p w14:paraId="492A123B" w14:textId="77777777" w:rsidR="00225F17" w:rsidRDefault="00225F17">
      <w:pPr>
        <w:pStyle w:val="BodyText"/>
      </w:pPr>
    </w:p>
    <w:p w14:paraId="5D02FDF4" w14:textId="69E38C46" w:rsidR="000F00BE" w:rsidRDefault="00000000" w:rsidP="00DA3540">
      <w:pPr>
        <w:pStyle w:val="BodyText"/>
        <w:spacing w:before="0" w:after="0"/>
      </w:pPr>
      <w:r w:rsidRPr="00DA3540">
        <w:t>Attendance:</w:t>
      </w:r>
      <w:r>
        <w:br/>
      </w:r>
      <w:r w:rsidR="00547850">
        <w:t xml:space="preserve">Kristin </w:t>
      </w:r>
      <w:r>
        <w:t xml:space="preserve">Giamanco (Chair), </w:t>
      </w:r>
      <w:r w:rsidR="00547850">
        <w:t xml:space="preserve">Mary </w:t>
      </w:r>
      <w:r>
        <w:t>Murphy</w:t>
      </w:r>
      <w:r w:rsidR="00547850">
        <w:t xml:space="preserve">, Howell </w:t>
      </w:r>
      <w:r>
        <w:t xml:space="preserve">Williams, </w:t>
      </w:r>
      <w:r w:rsidR="00547850">
        <w:t xml:space="preserve">Michelle Brown, David </w:t>
      </w:r>
      <w:r>
        <w:t>Burns</w:t>
      </w:r>
      <w:r w:rsidR="00547850">
        <w:t xml:space="preserve">, </w:t>
      </w:r>
      <w:r w:rsidR="00547850" w:rsidRPr="00547850">
        <w:t>Cigdem Usekes</w:t>
      </w:r>
    </w:p>
    <w:p w14:paraId="63D18F84" w14:textId="15DE21B5" w:rsidR="00547850" w:rsidRDefault="00547850" w:rsidP="00DA3540">
      <w:pPr>
        <w:pStyle w:val="BodyText"/>
        <w:spacing w:before="0" w:after="0"/>
      </w:pPr>
      <w:r>
        <w:t xml:space="preserve">Guest: </w:t>
      </w:r>
      <w:proofErr w:type="spellStart"/>
      <w:r>
        <w:t>Xinxuan</w:t>
      </w:r>
      <w:proofErr w:type="spellEnd"/>
      <w:r>
        <w:t xml:space="preserve"> Zhang, Rob </w:t>
      </w:r>
      <w:proofErr w:type="spellStart"/>
      <w:r>
        <w:t>Eisenson</w:t>
      </w:r>
      <w:proofErr w:type="spellEnd"/>
      <w:r>
        <w:t xml:space="preserve"> (Atmospheric &amp; Climate Sciences)</w:t>
      </w:r>
    </w:p>
    <w:p w14:paraId="5C3B029D" w14:textId="77777777" w:rsidR="00A30737" w:rsidRDefault="00A30737" w:rsidP="00DA3540">
      <w:pPr>
        <w:pStyle w:val="BodyText"/>
        <w:spacing w:before="0" w:after="0"/>
      </w:pPr>
    </w:p>
    <w:p w14:paraId="56D56B28" w14:textId="52414C90" w:rsidR="000F00BE" w:rsidRDefault="00000000" w:rsidP="00DA3540">
      <w:pPr>
        <w:pStyle w:val="BodyText"/>
        <w:spacing w:before="0" w:after="0"/>
      </w:pPr>
      <w:r w:rsidRPr="006C55F2">
        <w:t xml:space="preserve">Minutes </w:t>
      </w:r>
      <w:r w:rsidR="00547850" w:rsidRPr="006C55F2">
        <w:t>taken</w:t>
      </w:r>
      <w:r w:rsidRPr="006C55F2">
        <w:t xml:space="preserve"> by</w:t>
      </w:r>
      <w:r w:rsidR="00A30737">
        <w:t xml:space="preserve"> </w:t>
      </w:r>
      <w:r>
        <w:t>Mary Murphy</w:t>
      </w:r>
    </w:p>
    <w:p w14:paraId="627263E0" w14:textId="77777777" w:rsidR="00225F17" w:rsidRDefault="00225F17">
      <w:pPr>
        <w:pStyle w:val="BodyText"/>
      </w:pPr>
    </w:p>
    <w:p w14:paraId="50A49CE6" w14:textId="3AE4B7B8" w:rsidR="000F00BE" w:rsidRPr="00DA3540" w:rsidRDefault="006C55F2" w:rsidP="00225F17">
      <w:pPr>
        <w:spacing w:after="0"/>
        <w:rPr>
          <w:b/>
          <w:bCs/>
        </w:rPr>
      </w:pPr>
      <w:bookmarkStart w:id="0" w:name="prior-minutes"/>
      <w:r w:rsidRPr="00DA3540">
        <w:rPr>
          <w:b/>
          <w:bCs/>
        </w:rPr>
        <w:t>I. Prior Minutes</w:t>
      </w:r>
    </w:p>
    <w:p w14:paraId="5B0D90DE" w14:textId="2B129810" w:rsidR="00225F17" w:rsidRDefault="006C55F2" w:rsidP="00225F17">
      <w:pPr>
        <w:pStyle w:val="FirstParagraph"/>
        <w:spacing w:before="0" w:after="0"/>
        <w:ind w:left="360"/>
      </w:pPr>
      <w:r>
        <w:t>1. Approval of September 10th minutes (Williams/</w:t>
      </w:r>
      <w:r w:rsidR="00547850">
        <w:t>Giamanco</w:t>
      </w:r>
      <w:r>
        <w:t xml:space="preserve">). Approved unanimously </w:t>
      </w:r>
      <w:r w:rsidRPr="007C1681">
        <w:t>(</w:t>
      </w:r>
      <w:r w:rsidR="007352C3" w:rsidRPr="007C1681">
        <w:t>5</w:t>
      </w:r>
      <w:r w:rsidRPr="007C1681">
        <w:t>/0/</w:t>
      </w:r>
      <w:r w:rsidR="007352C3" w:rsidRPr="007C1681">
        <w:t>1</w:t>
      </w:r>
      <w:r w:rsidRPr="007C1681">
        <w:t>).</w:t>
      </w:r>
    </w:p>
    <w:p w14:paraId="4222984E" w14:textId="77777777" w:rsidR="00225F17" w:rsidRPr="00225F17" w:rsidRDefault="00225F17" w:rsidP="00225F17">
      <w:pPr>
        <w:pStyle w:val="BodyText"/>
        <w:spacing w:before="0" w:after="0"/>
      </w:pPr>
    </w:p>
    <w:p w14:paraId="36617CF7" w14:textId="648D6A87" w:rsidR="006C55F2" w:rsidRPr="00DA3540" w:rsidRDefault="006C55F2" w:rsidP="00225F17">
      <w:pPr>
        <w:pStyle w:val="BodyText"/>
        <w:spacing w:before="0" w:after="0"/>
        <w:rPr>
          <w:b/>
          <w:bCs/>
        </w:rPr>
      </w:pPr>
      <w:r w:rsidRPr="00DA3540">
        <w:rPr>
          <w:b/>
          <w:bCs/>
        </w:rPr>
        <w:t>II. Announcements</w:t>
      </w:r>
    </w:p>
    <w:p w14:paraId="4B005011" w14:textId="77777777" w:rsidR="000F00BE" w:rsidRDefault="00000000" w:rsidP="00225F17">
      <w:pPr>
        <w:pStyle w:val="Compact"/>
        <w:numPr>
          <w:ilvl w:val="0"/>
          <w:numId w:val="2"/>
        </w:numPr>
        <w:spacing w:before="0" w:after="0"/>
      </w:pPr>
      <w:bookmarkStart w:id="1" w:name="announcements"/>
      <w:bookmarkEnd w:id="0"/>
      <w:r>
        <w:t>Chair Giamanco welcomed members and outlined the day’s agenda.</w:t>
      </w:r>
    </w:p>
    <w:p w14:paraId="660C6F32" w14:textId="77777777" w:rsidR="000F00BE" w:rsidRDefault="00000000" w:rsidP="00225F17">
      <w:pPr>
        <w:pStyle w:val="Compact"/>
        <w:numPr>
          <w:ilvl w:val="0"/>
          <w:numId w:val="2"/>
        </w:numPr>
        <w:spacing w:before="0" w:after="0"/>
      </w:pPr>
      <w:r>
        <w:t>Reminder for members to review curriculum proposals in advance and note any technical or catalog inconsistencies before meetings.</w:t>
      </w:r>
    </w:p>
    <w:p w14:paraId="78761786" w14:textId="77777777" w:rsidR="00225F17" w:rsidRDefault="00225F17" w:rsidP="00225F17">
      <w:pPr>
        <w:pStyle w:val="Compact"/>
        <w:spacing w:before="0" w:after="0"/>
        <w:ind w:left="720"/>
      </w:pPr>
    </w:p>
    <w:p w14:paraId="02A18096" w14:textId="0133AACE" w:rsidR="000F00BE" w:rsidRPr="00DA3540" w:rsidRDefault="006C55F2" w:rsidP="00225F17">
      <w:pPr>
        <w:spacing w:after="0"/>
        <w:rPr>
          <w:b/>
          <w:bCs/>
        </w:rPr>
      </w:pPr>
      <w:r w:rsidRPr="00DA3540">
        <w:rPr>
          <w:b/>
          <w:bCs/>
        </w:rPr>
        <w:t xml:space="preserve">III. </w:t>
      </w:r>
      <w:bookmarkStart w:id="2" w:name="old-business"/>
      <w:bookmarkEnd w:id="1"/>
      <w:r w:rsidRPr="00DA3540">
        <w:rPr>
          <w:b/>
          <w:bCs/>
        </w:rPr>
        <w:t>New Business</w:t>
      </w:r>
    </w:p>
    <w:p w14:paraId="2C05D53C" w14:textId="035E509F" w:rsidR="006C55F2" w:rsidRDefault="00DA3540" w:rsidP="00DA3540">
      <w:pPr>
        <w:pStyle w:val="BodyText"/>
        <w:spacing w:before="0" w:after="0"/>
        <w:ind w:left="270"/>
      </w:pPr>
      <w:bookmarkStart w:id="3" w:name="new-business"/>
      <w:bookmarkEnd w:id="2"/>
      <w:r>
        <w:t xml:space="preserve">1. New Course </w:t>
      </w:r>
      <w:r w:rsidRPr="006C55F2">
        <w:t>Proposal</w:t>
      </w:r>
      <w:r>
        <w:t xml:space="preserve">- </w:t>
      </w:r>
      <w:r w:rsidRPr="00547850">
        <w:t xml:space="preserve">ACS 2XX: Quantitative Concepts in Atmospheric and Climate Science </w:t>
      </w:r>
      <w:r w:rsidR="00547850">
        <w:t>Rob Eisenson</w:t>
      </w:r>
      <w:r w:rsidR="00A03772">
        <w:t xml:space="preserve"> </w:t>
      </w:r>
      <w:r w:rsidR="00A03772" w:rsidRPr="00547850">
        <w:t>(CD2526097)</w:t>
      </w:r>
      <w:r w:rsidR="00A03772">
        <w:t>.</w:t>
      </w:r>
      <w:r>
        <w:t xml:space="preserve">  </w:t>
      </w:r>
    </w:p>
    <w:p w14:paraId="25E1F952" w14:textId="716CB8F7" w:rsidR="007A05CF" w:rsidRDefault="00076701" w:rsidP="00DA3540">
      <w:pPr>
        <w:pStyle w:val="BodyText"/>
        <w:numPr>
          <w:ilvl w:val="0"/>
          <w:numId w:val="6"/>
        </w:numPr>
        <w:spacing w:before="0" w:after="0"/>
        <w:ind w:left="1080"/>
      </w:pPr>
      <w:r>
        <w:t xml:space="preserve">Discussion. </w:t>
      </w:r>
      <w:proofErr w:type="spellStart"/>
      <w:r>
        <w:t>Eisenson</w:t>
      </w:r>
      <w:proofErr w:type="spellEnd"/>
      <w:r>
        <w:t xml:space="preserve"> and Zhang presented new course proposal. </w:t>
      </w:r>
    </w:p>
    <w:p w14:paraId="5D98A6CE" w14:textId="77777777" w:rsidR="005A6B7B" w:rsidRDefault="006C55F2" w:rsidP="00447D84">
      <w:pPr>
        <w:pStyle w:val="BodyText"/>
        <w:spacing w:before="0" w:after="0"/>
        <w:ind w:left="720"/>
      </w:pPr>
      <w:r>
        <w:t>The committee discussed the scope, learning outcomes, and alignment with program goals.</w:t>
      </w:r>
    </w:p>
    <w:p w14:paraId="7E18CCB9" w14:textId="4C48C657" w:rsidR="00FE6695" w:rsidRPr="00D52851" w:rsidRDefault="00D52851" w:rsidP="00D52851">
      <w:pPr>
        <w:pStyle w:val="BodyText"/>
        <w:numPr>
          <w:ilvl w:val="0"/>
          <w:numId w:val="6"/>
        </w:numPr>
        <w:spacing w:before="0" w:after="0"/>
      </w:pPr>
      <w:r>
        <w:t>Motion: To approve the course</w:t>
      </w:r>
      <w:r w:rsidR="00CB5BB7">
        <w:t xml:space="preserve">- </w:t>
      </w:r>
      <w:r w:rsidR="00D444FD">
        <w:t>withdrawn</w:t>
      </w:r>
      <w:r>
        <w:t xml:space="preserve"> (Williams / Brown). </w:t>
      </w:r>
    </w:p>
    <w:p w14:paraId="22481F9F" w14:textId="4E824EF5" w:rsidR="00555951" w:rsidRDefault="00DA3540" w:rsidP="003C348E">
      <w:pPr>
        <w:pStyle w:val="BodyText"/>
        <w:spacing w:before="0" w:after="0"/>
        <w:ind w:left="720"/>
      </w:pPr>
      <w:r>
        <w:t>-</w:t>
      </w:r>
      <w:r w:rsidR="00A656AF">
        <w:t>Discussion</w:t>
      </w:r>
      <w:r w:rsidR="00C12206">
        <w:t>. Further discussion was held to clarify</w:t>
      </w:r>
      <w:r w:rsidR="00555951">
        <w:t xml:space="preserve"> course</w:t>
      </w:r>
      <w:r w:rsidR="006C55F2">
        <w:t xml:space="preserve"> prerequisites and ensure they align with the existing curriculum </w:t>
      </w:r>
      <w:r w:rsidR="00555951">
        <w:t xml:space="preserve">sequence. Suggestions </w:t>
      </w:r>
      <w:r w:rsidR="00AB7066">
        <w:t xml:space="preserve">were discussed about how to clarify </w:t>
      </w:r>
      <w:r w:rsidR="001C788F">
        <w:t xml:space="preserve">course goals, </w:t>
      </w:r>
      <w:r w:rsidR="00297350">
        <w:t>prerequisites</w:t>
      </w:r>
      <w:r w:rsidR="001C788F">
        <w:t xml:space="preserve">, and </w:t>
      </w:r>
      <w:r w:rsidR="00CD397D">
        <w:t xml:space="preserve">where the course fits in the </w:t>
      </w:r>
      <w:r w:rsidR="001C788F">
        <w:t>multi year course rotation schedule</w:t>
      </w:r>
      <w:r w:rsidR="00D82F2E">
        <w:t xml:space="preserve"> before holding a vote</w:t>
      </w:r>
      <w:r w:rsidR="001C788F">
        <w:t xml:space="preserve">.  </w:t>
      </w:r>
    </w:p>
    <w:p w14:paraId="002EF4C9" w14:textId="400B15DD" w:rsidR="00225F17" w:rsidRPr="00DA3540" w:rsidRDefault="00DD6A46" w:rsidP="00DD6A46">
      <w:pPr>
        <w:pStyle w:val="BodyText"/>
        <w:numPr>
          <w:ilvl w:val="0"/>
          <w:numId w:val="6"/>
        </w:numPr>
        <w:spacing w:before="0" w:after="0"/>
      </w:pPr>
      <w:r>
        <w:t xml:space="preserve"> </w:t>
      </w:r>
      <w:r w:rsidRPr="006C55F2">
        <w:t xml:space="preserve">Motion: </w:t>
      </w:r>
      <w:r>
        <w:t>To table the proposal pending revisions and departmental reapproval (</w:t>
      </w:r>
      <w:r w:rsidR="009664FF">
        <w:t xml:space="preserve">Giamanco / </w:t>
      </w:r>
      <w:r w:rsidR="0023758D">
        <w:t>Usekes</w:t>
      </w:r>
      <w:r>
        <w:t>).</w:t>
      </w:r>
    </w:p>
    <w:p w14:paraId="319663E5" w14:textId="33CBCB84" w:rsidR="00225F17" w:rsidRDefault="00000000" w:rsidP="00DA3540">
      <w:pPr>
        <w:pStyle w:val="BodyText"/>
        <w:numPr>
          <w:ilvl w:val="0"/>
          <w:numId w:val="6"/>
        </w:numPr>
        <w:spacing w:before="0" w:after="0"/>
        <w:ind w:left="1080"/>
      </w:pPr>
      <w:r w:rsidRPr="006C55F2">
        <w:t>Vote:</w:t>
      </w:r>
      <w:r>
        <w:t xml:space="preserve"> Approved unanimously (6/0/0).</w:t>
      </w:r>
    </w:p>
    <w:p w14:paraId="2F3BF15B" w14:textId="31C9EEBF" w:rsidR="000F00BE" w:rsidRDefault="00000000" w:rsidP="00DA3540">
      <w:pPr>
        <w:pStyle w:val="BodyText"/>
        <w:numPr>
          <w:ilvl w:val="0"/>
          <w:numId w:val="6"/>
        </w:numPr>
        <w:spacing w:before="0" w:after="0"/>
        <w:ind w:left="1080"/>
      </w:pPr>
      <w:bookmarkStart w:id="4" w:name="X4262d836ed45b6f71a207683a6207551ca029f1"/>
      <w:bookmarkEnd w:id="3"/>
      <w:r w:rsidRPr="00564595">
        <w:t xml:space="preserve">Action </w:t>
      </w:r>
      <w:r w:rsidR="00DA3540">
        <w:t>s</w:t>
      </w:r>
      <w:r w:rsidRPr="00564595">
        <w:t xml:space="preserve">teps for the </w:t>
      </w:r>
      <w:r w:rsidR="00564595">
        <w:t>proposal</w:t>
      </w:r>
      <w:r w:rsidRPr="00564595">
        <w:t xml:space="preserve"> </w:t>
      </w:r>
      <w:r w:rsidR="00DA3540">
        <w:t>b</w:t>
      </w:r>
      <w:r w:rsidRPr="00564595">
        <w:t xml:space="preserve">efore </w:t>
      </w:r>
      <w:r w:rsidR="00DA3540">
        <w:t>r</w:t>
      </w:r>
      <w:r w:rsidRPr="00564595">
        <w:t>eturning:</w:t>
      </w:r>
    </w:p>
    <w:p w14:paraId="29A70002" w14:textId="588709B9" w:rsidR="000F00BE" w:rsidRDefault="00564595" w:rsidP="00DA3540">
      <w:pPr>
        <w:pStyle w:val="Compact"/>
        <w:spacing w:before="0" w:after="0"/>
        <w:ind w:left="1080"/>
      </w:pPr>
      <w:r>
        <w:lastRenderedPageBreak/>
        <w:t xml:space="preserve">- Revise learning outcomes: suggestion offered </w:t>
      </w:r>
      <w:r w:rsidR="00225F17">
        <w:t xml:space="preserve">for dept to consider </w:t>
      </w:r>
      <w:r>
        <w:t>includ</w:t>
      </w:r>
      <w:r w:rsidR="00225F17">
        <w:t>ing</w:t>
      </w:r>
      <w:r>
        <w:t xml:space="preserve"> language such as “included but not limited to” </w:t>
      </w:r>
      <w:r w:rsidR="00225F17">
        <w:t xml:space="preserve">to allow </w:t>
      </w:r>
      <w:r>
        <w:t xml:space="preserve">more flexibility for future professors, </w:t>
      </w:r>
      <w:r w:rsidR="006C55F2">
        <w:t xml:space="preserve">&amp; consider limiting to 3-5 </w:t>
      </w:r>
      <w:r w:rsidR="00225F17">
        <w:t xml:space="preserve">total </w:t>
      </w:r>
      <w:r w:rsidR="006C55F2">
        <w:t>learning outcomes.</w:t>
      </w:r>
    </w:p>
    <w:p w14:paraId="6364C253" w14:textId="0ECFE603" w:rsidR="000F00BE" w:rsidRDefault="00564595" w:rsidP="00DA3540">
      <w:pPr>
        <w:pStyle w:val="Compact"/>
        <w:spacing w:before="0" w:after="0"/>
        <w:ind w:left="1080"/>
      </w:pPr>
      <w:r>
        <w:t xml:space="preserve">- Include multiyear course rotation schedule with </w:t>
      </w:r>
      <w:r w:rsidR="006C55F2">
        <w:t>proposal revision (clarify which courses need to be taken before others; clarify pre requisites &amp; any co requisites).</w:t>
      </w:r>
    </w:p>
    <w:p w14:paraId="2B7FE0C4" w14:textId="7FDFDA98" w:rsidR="000F00BE" w:rsidRDefault="00564595" w:rsidP="00DA3540">
      <w:pPr>
        <w:pStyle w:val="Compact"/>
        <w:spacing w:before="0" w:after="0"/>
        <w:ind w:left="1080"/>
      </w:pPr>
      <w:r>
        <w:t xml:space="preserve">- Ensure proposal has formal departmental approval </w:t>
      </w:r>
      <w:r w:rsidR="00225F17">
        <w:t xml:space="preserve">of all of the above </w:t>
      </w:r>
      <w:r>
        <w:t>before resubmission to PRC</w:t>
      </w:r>
      <w:r w:rsidR="00DA3540">
        <w:t xml:space="preserve"> (submit approved dept meeting minutes with resubmission).</w:t>
      </w:r>
    </w:p>
    <w:p w14:paraId="19735809" w14:textId="77777777" w:rsidR="00564595" w:rsidRDefault="00564595" w:rsidP="00DA3540">
      <w:pPr>
        <w:spacing w:after="0"/>
        <w:ind w:left="720"/>
      </w:pPr>
    </w:p>
    <w:p w14:paraId="62C3AA35" w14:textId="62E89F75" w:rsidR="00564595" w:rsidRDefault="00DA3540" w:rsidP="00DA3540">
      <w:pPr>
        <w:spacing w:after="0"/>
      </w:pPr>
      <w:r>
        <w:t xml:space="preserve">2. </w:t>
      </w:r>
      <w:r w:rsidR="00564595">
        <w:t>M</w:t>
      </w:r>
      <w:r w:rsidR="00225F17">
        <w:t xml:space="preserve">eeting minutes discussion: </w:t>
      </w:r>
      <w:r w:rsidR="00564595" w:rsidRPr="00564595">
        <w:t xml:space="preserve">The committee briefly discussed whether to allow the use of an AI-assisted recording tool to help streamline notetaking during </w:t>
      </w:r>
      <w:r w:rsidR="00564595">
        <w:t xml:space="preserve">future PRC </w:t>
      </w:r>
      <w:r w:rsidR="00564595" w:rsidRPr="00564595">
        <w:t>meetings.</w:t>
      </w:r>
      <w:r w:rsidR="00564595">
        <w:t xml:space="preserve"> No formal </w:t>
      </w:r>
      <w:r w:rsidR="00225F17">
        <w:t>vote taken,</w:t>
      </w:r>
      <w:r w:rsidR="00564595">
        <w:t xml:space="preserve"> tabled for now.</w:t>
      </w:r>
    </w:p>
    <w:p w14:paraId="4DB4EA7A" w14:textId="77777777" w:rsidR="00225F17" w:rsidRDefault="00225F17" w:rsidP="00225F17">
      <w:pPr>
        <w:spacing w:after="0"/>
        <w:ind w:left="450"/>
      </w:pPr>
    </w:p>
    <w:p w14:paraId="4B8190C2" w14:textId="5A3E04F8" w:rsidR="000F00BE" w:rsidRDefault="000F00BE" w:rsidP="00225F17">
      <w:pPr>
        <w:spacing w:after="0"/>
      </w:pPr>
      <w:bookmarkStart w:id="5" w:name="next-meeting"/>
      <w:bookmarkEnd w:id="4"/>
    </w:p>
    <w:p w14:paraId="449B4B3A" w14:textId="559CA970" w:rsidR="000F00BE" w:rsidRDefault="00000000" w:rsidP="00225F17">
      <w:pPr>
        <w:pStyle w:val="FirstParagraph"/>
        <w:spacing w:before="0" w:after="0"/>
      </w:pPr>
      <w:r>
        <w:t>Meeting adjourned</w:t>
      </w:r>
      <w:r w:rsidR="00564595">
        <w:t xml:space="preserve"> 10:32am</w:t>
      </w:r>
    </w:p>
    <w:p w14:paraId="14A1C75D" w14:textId="77777777" w:rsidR="000F00BE" w:rsidRDefault="00000000" w:rsidP="00225F17">
      <w:pPr>
        <w:pStyle w:val="BodyText"/>
        <w:spacing w:before="0" w:after="0"/>
      </w:pPr>
      <w:r>
        <w:t>Respectfully submitted,</w:t>
      </w:r>
      <w:r>
        <w:br/>
      </w:r>
      <w:r w:rsidRPr="00DA3540">
        <w:t>Mary Murphy</w:t>
      </w:r>
      <w:r>
        <w:br/>
        <w:t>Recorder</w:t>
      </w:r>
      <w:bookmarkEnd w:id="5"/>
    </w:p>
    <w:sectPr w:rsidR="000F00B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8641E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510A4C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EC6F86"/>
    <w:multiLevelType w:val="hybridMultilevel"/>
    <w:tmpl w:val="A4667E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137796732">
    <w:abstractNumId w:val="0"/>
  </w:num>
  <w:num w:numId="2" w16cid:durableId="1455515963">
    <w:abstractNumId w:val="1"/>
  </w:num>
  <w:num w:numId="3" w16cid:durableId="2093236234">
    <w:abstractNumId w:val="1"/>
  </w:num>
  <w:num w:numId="4" w16cid:durableId="773554091">
    <w:abstractNumId w:val="1"/>
  </w:num>
  <w:num w:numId="5" w16cid:durableId="1126004360">
    <w:abstractNumId w:val="1"/>
  </w:num>
  <w:num w:numId="6" w16cid:durableId="688992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BE"/>
    <w:rsid w:val="00052721"/>
    <w:rsid w:val="00057AF5"/>
    <w:rsid w:val="00076701"/>
    <w:rsid w:val="000F00BE"/>
    <w:rsid w:val="00125297"/>
    <w:rsid w:val="001C788F"/>
    <w:rsid w:val="00225F17"/>
    <w:rsid w:val="0023758D"/>
    <w:rsid w:val="00297350"/>
    <w:rsid w:val="00342E30"/>
    <w:rsid w:val="003C348E"/>
    <w:rsid w:val="00447D84"/>
    <w:rsid w:val="00547850"/>
    <w:rsid w:val="00555951"/>
    <w:rsid w:val="00564595"/>
    <w:rsid w:val="005A6B7B"/>
    <w:rsid w:val="00652DFC"/>
    <w:rsid w:val="006C55F2"/>
    <w:rsid w:val="007352C3"/>
    <w:rsid w:val="007A05CF"/>
    <w:rsid w:val="007C1681"/>
    <w:rsid w:val="009664FF"/>
    <w:rsid w:val="009C604B"/>
    <w:rsid w:val="00A03772"/>
    <w:rsid w:val="00A30737"/>
    <w:rsid w:val="00A656AF"/>
    <w:rsid w:val="00AB7066"/>
    <w:rsid w:val="00BA4EDA"/>
    <w:rsid w:val="00C12206"/>
    <w:rsid w:val="00CB5BB7"/>
    <w:rsid w:val="00CD397D"/>
    <w:rsid w:val="00CF1B23"/>
    <w:rsid w:val="00D444FD"/>
    <w:rsid w:val="00D52851"/>
    <w:rsid w:val="00D82F2E"/>
    <w:rsid w:val="00DA3540"/>
    <w:rsid w:val="00DD6A46"/>
    <w:rsid w:val="00E0497F"/>
    <w:rsid w:val="00E54E1E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703D"/>
  <w15:docId w15:val="{AE3E2B5B-7DC1-414E-967E-767D2EC8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DA35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A6B7B"/>
  </w:style>
  <w:style w:type="character" w:customStyle="1" w:styleId="s1">
    <w:name w:val="s1"/>
    <w:basedOn w:val="DefaultParagraphFont"/>
    <w:rsid w:val="00E54E1E"/>
  </w:style>
  <w:style w:type="character" w:customStyle="1" w:styleId="s2">
    <w:name w:val="s2"/>
    <w:basedOn w:val="DefaultParagraphFont"/>
    <w:rsid w:val="00E5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Murphy</dc:creator>
  <cp:keywords/>
  <cp:lastModifiedBy>Kristin Giamanco</cp:lastModifiedBy>
  <cp:revision>4</cp:revision>
  <dcterms:created xsi:type="dcterms:W3CDTF">2025-11-05T18:10:00Z</dcterms:created>
  <dcterms:modified xsi:type="dcterms:W3CDTF">2025-11-12T18:40:00Z</dcterms:modified>
</cp:coreProperties>
</file>