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8B3A" w14:textId="77777777" w:rsidR="00032527" w:rsidRDefault="00032527" w:rsidP="00032527">
      <w:pPr>
        <w:pStyle w:val="Title"/>
      </w:pPr>
      <w:r>
        <w:t>Doctor of Nursing Practice Curriculum Overview</w:t>
      </w:r>
    </w:p>
    <w:p w14:paraId="390AE399" w14:textId="77777777" w:rsidR="00032527" w:rsidRDefault="00032527" w:rsidP="00032527">
      <w:pPr>
        <w:pStyle w:val="Heading1"/>
      </w:pPr>
      <w:proofErr w:type="gramStart"/>
      <w:r>
        <w:t>Program</w:t>
      </w:r>
      <w:proofErr w:type="gramEnd"/>
      <w:r>
        <w:t xml:space="preserve"> Information</w:t>
      </w:r>
    </w:p>
    <w:p w14:paraId="6EB89EEA" w14:textId="77777777" w:rsidR="00032527" w:rsidRDefault="00032527" w:rsidP="00032527">
      <w:r w:rsidRPr="00032527">
        <w:t>Name: _______________________________</w:t>
      </w:r>
    </w:p>
    <w:p w14:paraId="4BDA436E" w14:textId="77777777" w:rsidR="00032527" w:rsidRDefault="00032527" w:rsidP="00032527">
      <w:r w:rsidRPr="00032527">
        <w:t>Phone: ___________</w:t>
      </w:r>
    </w:p>
    <w:p w14:paraId="0554C366" w14:textId="77777777" w:rsidR="00032527" w:rsidRDefault="00032527" w:rsidP="00032527">
      <w:r w:rsidRPr="00032527">
        <w:t>Date: ___________</w:t>
      </w:r>
    </w:p>
    <w:p w14:paraId="02D01A67" w14:textId="77777777" w:rsidR="00032527" w:rsidRDefault="00032527" w:rsidP="00032527">
      <w:r w:rsidRPr="00032527">
        <w:t>Address: _________________________________</w:t>
      </w:r>
    </w:p>
    <w:p w14:paraId="46C30DF1" w14:textId="77777777" w:rsidR="00032527" w:rsidRDefault="00032527" w:rsidP="00032527">
      <w:r w:rsidRPr="00032527">
        <w:t>Email: _________________________</w:t>
      </w:r>
    </w:p>
    <w:p w14:paraId="45954F27" w14:textId="77777777" w:rsidR="00032527" w:rsidRDefault="00032527" w:rsidP="00032527">
      <w:pPr>
        <w:pStyle w:val="Heading2"/>
      </w:pPr>
      <w:r>
        <w:t>Curriculum Structure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50"/>
        <w:gridCol w:w="2192"/>
        <w:gridCol w:w="2193"/>
        <w:gridCol w:w="2195"/>
      </w:tblGrid>
      <w:tr w:rsidR="00032527" w:rsidRPr="00032527" w14:paraId="3DBA0284" w14:textId="77777777" w:rsidTr="00032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0" w:type="dxa"/>
          </w:tcPr>
          <w:p w14:paraId="591E8EBD" w14:textId="23FF59B2" w:rsidR="00032527" w:rsidRPr="00032527" w:rsidRDefault="00032527" w:rsidP="00032527">
            <w:r>
              <w:t>Course</w:t>
            </w:r>
          </w:p>
        </w:tc>
        <w:tc>
          <w:tcPr>
            <w:tcW w:w="2192" w:type="dxa"/>
          </w:tcPr>
          <w:p w14:paraId="0456DE00" w14:textId="1620D00B" w:rsidR="00032527" w:rsidRPr="00032527" w:rsidRDefault="00032527" w:rsidP="00032527">
            <w:r>
              <w:t>Clinical Hours</w:t>
            </w:r>
          </w:p>
        </w:tc>
        <w:tc>
          <w:tcPr>
            <w:tcW w:w="2193" w:type="dxa"/>
          </w:tcPr>
          <w:p w14:paraId="138F6AB6" w14:textId="03D9E953" w:rsidR="00032527" w:rsidRPr="00032527" w:rsidRDefault="00032527" w:rsidP="00032527">
            <w:r>
              <w:t>Credits</w:t>
            </w:r>
          </w:p>
        </w:tc>
        <w:tc>
          <w:tcPr>
            <w:tcW w:w="2195" w:type="dxa"/>
          </w:tcPr>
          <w:p w14:paraId="7FFD913E" w14:textId="59D8D8E3" w:rsidR="00032527" w:rsidRPr="00032527" w:rsidRDefault="00032527" w:rsidP="00032527">
            <w:r>
              <w:t>Term</w:t>
            </w:r>
          </w:p>
        </w:tc>
      </w:tr>
      <w:tr w:rsidR="00032527" w:rsidRPr="00032527" w14:paraId="2D066536" w14:textId="77777777" w:rsidTr="00032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0" w:type="dxa"/>
          </w:tcPr>
          <w:p w14:paraId="7CEEF54B" w14:textId="69659784" w:rsidR="00032527" w:rsidRDefault="00032527" w:rsidP="00032527">
            <w:r>
              <w:t>Nurs 820 Scientific Foundations of Nursing Practice</w:t>
            </w:r>
          </w:p>
        </w:tc>
        <w:tc>
          <w:tcPr>
            <w:tcW w:w="2192" w:type="dxa"/>
          </w:tcPr>
          <w:p w14:paraId="76453621" w14:textId="7972870E" w:rsidR="00032527" w:rsidRDefault="00032527" w:rsidP="00032527">
            <w:r>
              <w:t>n/a</w:t>
            </w:r>
          </w:p>
        </w:tc>
        <w:tc>
          <w:tcPr>
            <w:tcW w:w="2193" w:type="dxa"/>
          </w:tcPr>
          <w:p w14:paraId="583A81CE" w14:textId="39B417B3" w:rsidR="00032527" w:rsidRDefault="00032527" w:rsidP="00032527">
            <w:r>
              <w:t>3</w:t>
            </w:r>
          </w:p>
        </w:tc>
        <w:tc>
          <w:tcPr>
            <w:tcW w:w="2195" w:type="dxa"/>
          </w:tcPr>
          <w:p w14:paraId="57929261" w14:textId="4CFE125B" w:rsidR="00032527" w:rsidRDefault="00032527" w:rsidP="00032527">
            <w:r>
              <w:t>Fall year 1</w:t>
            </w:r>
          </w:p>
        </w:tc>
      </w:tr>
      <w:tr w:rsidR="00032527" w:rsidRPr="00032527" w14:paraId="01165D23" w14:textId="77777777" w:rsidTr="00032527">
        <w:tc>
          <w:tcPr>
            <w:tcW w:w="2250" w:type="dxa"/>
          </w:tcPr>
          <w:p w14:paraId="4FA8DEA3" w14:textId="6F4156BE" w:rsidR="00032527" w:rsidRDefault="00032527" w:rsidP="00032527">
            <w:r>
              <w:t xml:space="preserve">Nurs </w:t>
            </w:r>
            <w:proofErr w:type="gramStart"/>
            <w:r>
              <w:t>8</w:t>
            </w:r>
            <w:r w:rsidR="0099230C">
              <w:t>32</w:t>
            </w:r>
            <w:r>
              <w:t xml:space="preserve">  Health</w:t>
            </w:r>
            <w:proofErr w:type="gramEnd"/>
            <w:r>
              <w:t xml:space="preserve"> Care Policy, Ethics, and Leadership in Health Care Organizations</w:t>
            </w:r>
          </w:p>
        </w:tc>
        <w:tc>
          <w:tcPr>
            <w:tcW w:w="2192" w:type="dxa"/>
          </w:tcPr>
          <w:p w14:paraId="1C71FEE4" w14:textId="5986A671" w:rsidR="00032527" w:rsidRDefault="00032527" w:rsidP="00032527">
            <w:r>
              <w:t xml:space="preserve">60 </w:t>
            </w:r>
            <w:proofErr w:type="spellStart"/>
            <w:r>
              <w:t>hrs</w:t>
            </w:r>
            <w:proofErr w:type="spellEnd"/>
          </w:p>
        </w:tc>
        <w:tc>
          <w:tcPr>
            <w:tcW w:w="2193" w:type="dxa"/>
          </w:tcPr>
          <w:p w14:paraId="5C4C24FA" w14:textId="1DAC129F" w:rsidR="00032527" w:rsidRDefault="00032527" w:rsidP="00032527">
            <w:r>
              <w:t>4</w:t>
            </w:r>
          </w:p>
        </w:tc>
        <w:tc>
          <w:tcPr>
            <w:tcW w:w="2195" w:type="dxa"/>
          </w:tcPr>
          <w:p w14:paraId="703374D7" w14:textId="6D5321DE" w:rsidR="00032527" w:rsidRDefault="00032527" w:rsidP="00032527">
            <w:r>
              <w:t>Fall year 1</w:t>
            </w:r>
          </w:p>
        </w:tc>
      </w:tr>
      <w:tr w:rsidR="00032527" w:rsidRPr="00032527" w14:paraId="2C7D74E9" w14:textId="77777777" w:rsidTr="00032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0" w:type="dxa"/>
          </w:tcPr>
          <w:p w14:paraId="64813A57" w14:textId="7D8BA089" w:rsidR="00032527" w:rsidRDefault="00032527" w:rsidP="00032527">
            <w:r>
              <w:t xml:space="preserve">Nurs </w:t>
            </w:r>
            <w:r w:rsidR="0099230C">
              <w:t>833 Qualitative</w:t>
            </w:r>
            <w:r>
              <w:t xml:space="preserve"> &amp; Quantitative Research</w:t>
            </w:r>
          </w:p>
        </w:tc>
        <w:tc>
          <w:tcPr>
            <w:tcW w:w="2192" w:type="dxa"/>
          </w:tcPr>
          <w:p w14:paraId="4CA81836" w14:textId="2BEF2C22" w:rsidR="00032527" w:rsidRDefault="00032527" w:rsidP="00032527">
            <w:r>
              <w:t>n/a</w:t>
            </w:r>
          </w:p>
        </w:tc>
        <w:tc>
          <w:tcPr>
            <w:tcW w:w="2193" w:type="dxa"/>
          </w:tcPr>
          <w:p w14:paraId="67B5AC14" w14:textId="117CE80D" w:rsidR="00032527" w:rsidRDefault="00032527" w:rsidP="00032527">
            <w:r>
              <w:t>3</w:t>
            </w:r>
          </w:p>
        </w:tc>
        <w:tc>
          <w:tcPr>
            <w:tcW w:w="2195" w:type="dxa"/>
          </w:tcPr>
          <w:p w14:paraId="3F975AA6" w14:textId="7FDEEA13" w:rsidR="00032527" w:rsidRDefault="00032527" w:rsidP="00032527">
            <w:r>
              <w:t>Spring year 1</w:t>
            </w:r>
          </w:p>
        </w:tc>
      </w:tr>
      <w:tr w:rsidR="00032527" w:rsidRPr="00032527" w14:paraId="0F00D31E" w14:textId="77777777" w:rsidTr="00032527">
        <w:tc>
          <w:tcPr>
            <w:tcW w:w="2250" w:type="dxa"/>
          </w:tcPr>
          <w:p w14:paraId="1AB80024" w14:textId="761D4DA5" w:rsidR="00032527" w:rsidRDefault="00032527" w:rsidP="00032527">
            <w:r>
              <w:t xml:space="preserve">Nurs </w:t>
            </w:r>
            <w:r w:rsidR="0099230C">
              <w:t>834 Quality</w:t>
            </w:r>
            <w:r>
              <w:t>, Risk Management, Business, and Health Care Technology</w:t>
            </w:r>
          </w:p>
        </w:tc>
        <w:tc>
          <w:tcPr>
            <w:tcW w:w="2192" w:type="dxa"/>
          </w:tcPr>
          <w:p w14:paraId="1FEA231F" w14:textId="4E80A60E" w:rsidR="00032527" w:rsidRDefault="00032527" w:rsidP="00032527">
            <w:r>
              <w:t xml:space="preserve">60 </w:t>
            </w:r>
            <w:proofErr w:type="spellStart"/>
            <w:r>
              <w:t>hrs</w:t>
            </w:r>
            <w:proofErr w:type="spellEnd"/>
          </w:p>
        </w:tc>
        <w:tc>
          <w:tcPr>
            <w:tcW w:w="2193" w:type="dxa"/>
          </w:tcPr>
          <w:p w14:paraId="74521F05" w14:textId="386F444C" w:rsidR="00032527" w:rsidRDefault="00032527" w:rsidP="00032527">
            <w:r>
              <w:t>3</w:t>
            </w:r>
          </w:p>
        </w:tc>
        <w:tc>
          <w:tcPr>
            <w:tcW w:w="2195" w:type="dxa"/>
          </w:tcPr>
          <w:p w14:paraId="0D7CFCF4" w14:textId="1F9BEFF4" w:rsidR="00032527" w:rsidRDefault="00032527" w:rsidP="00032527">
            <w:r>
              <w:t>Spring year 1</w:t>
            </w:r>
          </w:p>
        </w:tc>
      </w:tr>
      <w:tr w:rsidR="00032527" w:rsidRPr="00032527" w14:paraId="014B61ED" w14:textId="77777777" w:rsidTr="00032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0" w:type="dxa"/>
          </w:tcPr>
          <w:p w14:paraId="4AD32416" w14:textId="32B0E20D" w:rsidR="00032527" w:rsidRDefault="00032527" w:rsidP="00032527">
            <w:r>
              <w:lastRenderedPageBreak/>
              <w:t xml:space="preserve">Nurs 821 Analysis of </w:t>
            </w:r>
            <w:r w:rsidR="001411E1">
              <w:t>Literature</w:t>
            </w:r>
            <w:r>
              <w:t xml:space="preserve"> and Evidence-Based Practice (EBP)</w:t>
            </w:r>
          </w:p>
        </w:tc>
        <w:tc>
          <w:tcPr>
            <w:tcW w:w="2192" w:type="dxa"/>
          </w:tcPr>
          <w:p w14:paraId="211C38C9" w14:textId="2D2A0240" w:rsidR="00032527" w:rsidRDefault="00032527" w:rsidP="00032527">
            <w:r>
              <w:t xml:space="preserve">22 </w:t>
            </w:r>
            <w:proofErr w:type="spellStart"/>
            <w:r>
              <w:t>hrs</w:t>
            </w:r>
            <w:proofErr w:type="spellEnd"/>
          </w:p>
        </w:tc>
        <w:tc>
          <w:tcPr>
            <w:tcW w:w="2193" w:type="dxa"/>
          </w:tcPr>
          <w:p w14:paraId="52BB33DC" w14:textId="3FA51B21" w:rsidR="00032527" w:rsidRDefault="00032527" w:rsidP="00032527">
            <w:r>
              <w:t>3</w:t>
            </w:r>
          </w:p>
        </w:tc>
        <w:tc>
          <w:tcPr>
            <w:tcW w:w="2195" w:type="dxa"/>
          </w:tcPr>
          <w:p w14:paraId="72C16BA4" w14:textId="3C0E9E93" w:rsidR="00032527" w:rsidRDefault="00032527" w:rsidP="00032527">
            <w:r>
              <w:t>Summer year 1</w:t>
            </w:r>
          </w:p>
        </w:tc>
      </w:tr>
      <w:tr w:rsidR="00032527" w:rsidRPr="00032527" w14:paraId="3149AE77" w14:textId="77777777" w:rsidTr="00032527">
        <w:tc>
          <w:tcPr>
            <w:tcW w:w="2250" w:type="dxa"/>
          </w:tcPr>
          <w:p w14:paraId="0D98730E" w14:textId="72B6D867" w:rsidR="00032527" w:rsidRDefault="00032527" w:rsidP="00032527">
            <w:r>
              <w:t>Nurs 825 Epidemiology and Use of Biostatistics</w:t>
            </w:r>
          </w:p>
        </w:tc>
        <w:tc>
          <w:tcPr>
            <w:tcW w:w="2192" w:type="dxa"/>
          </w:tcPr>
          <w:p w14:paraId="2C829FC7" w14:textId="6B98EB11" w:rsidR="00032527" w:rsidRDefault="00032527" w:rsidP="00032527">
            <w:r>
              <w:t xml:space="preserve">20 </w:t>
            </w:r>
            <w:proofErr w:type="spellStart"/>
            <w:r>
              <w:t>hrs</w:t>
            </w:r>
            <w:proofErr w:type="spellEnd"/>
          </w:p>
        </w:tc>
        <w:tc>
          <w:tcPr>
            <w:tcW w:w="2193" w:type="dxa"/>
          </w:tcPr>
          <w:p w14:paraId="2A3857E8" w14:textId="647ECA8F" w:rsidR="00032527" w:rsidRDefault="00032527" w:rsidP="00032527">
            <w:r>
              <w:t>3</w:t>
            </w:r>
          </w:p>
        </w:tc>
        <w:tc>
          <w:tcPr>
            <w:tcW w:w="2195" w:type="dxa"/>
          </w:tcPr>
          <w:p w14:paraId="4E91251D" w14:textId="6F2DB2A1" w:rsidR="00032527" w:rsidRDefault="00032527" w:rsidP="00032527">
            <w:r>
              <w:t>Fall year 2</w:t>
            </w:r>
          </w:p>
        </w:tc>
      </w:tr>
      <w:tr w:rsidR="00032527" w:rsidRPr="00032527" w14:paraId="230163FC" w14:textId="77777777" w:rsidTr="00032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0" w:type="dxa"/>
          </w:tcPr>
          <w:p w14:paraId="0FFD153D" w14:textId="48DA30A8" w:rsidR="00032527" w:rsidRDefault="00032527" w:rsidP="00032527">
            <w:r>
              <w:t xml:space="preserve">Nurs </w:t>
            </w:r>
            <w:r w:rsidR="009E7661">
              <w:t>8</w:t>
            </w:r>
            <w:r w:rsidR="0099230C">
              <w:t>35</w:t>
            </w:r>
            <w:r w:rsidR="009E7661">
              <w:t xml:space="preserve"> </w:t>
            </w:r>
            <w:r>
              <w:t>Community Health/Population, Chronic Health Care/Vulnerable Populations</w:t>
            </w:r>
          </w:p>
        </w:tc>
        <w:tc>
          <w:tcPr>
            <w:tcW w:w="2192" w:type="dxa"/>
          </w:tcPr>
          <w:p w14:paraId="7B2474BD" w14:textId="5A54612D" w:rsidR="00032527" w:rsidRDefault="00032527" w:rsidP="00032527">
            <w:r>
              <w:t xml:space="preserve">160 </w:t>
            </w:r>
            <w:proofErr w:type="spellStart"/>
            <w:r>
              <w:t>hrs</w:t>
            </w:r>
            <w:proofErr w:type="spellEnd"/>
          </w:p>
        </w:tc>
        <w:tc>
          <w:tcPr>
            <w:tcW w:w="2193" w:type="dxa"/>
          </w:tcPr>
          <w:p w14:paraId="409F5D9D" w14:textId="7220E6DE" w:rsidR="00032527" w:rsidRDefault="00032527" w:rsidP="00032527">
            <w:r>
              <w:t>6</w:t>
            </w:r>
          </w:p>
        </w:tc>
        <w:tc>
          <w:tcPr>
            <w:tcW w:w="2195" w:type="dxa"/>
          </w:tcPr>
          <w:p w14:paraId="3CD719B1" w14:textId="7345C596" w:rsidR="00032527" w:rsidRDefault="00032527" w:rsidP="00032527">
            <w:r>
              <w:t>Fall year 2</w:t>
            </w:r>
          </w:p>
        </w:tc>
      </w:tr>
      <w:tr w:rsidR="00032527" w:rsidRPr="00032527" w14:paraId="0673AAF4" w14:textId="77777777" w:rsidTr="00032527">
        <w:tc>
          <w:tcPr>
            <w:tcW w:w="2250" w:type="dxa"/>
          </w:tcPr>
          <w:p w14:paraId="7FE78FD9" w14:textId="1E71FF3A" w:rsidR="00032527" w:rsidRDefault="00032527" w:rsidP="00032527">
            <w:r>
              <w:t>Nurs 831 Project Seminar (IRB submission first half of semester and start data collection second half)</w:t>
            </w:r>
          </w:p>
        </w:tc>
        <w:tc>
          <w:tcPr>
            <w:tcW w:w="2192" w:type="dxa"/>
          </w:tcPr>
          <w:p w14:paraId="71867077" w14:textId="16590A79" w:rsidR="00032527" w:rsidRDefault="00032527" w:rsidP="00032527">
            <w:r>
              <w:t xml:space="preserve">180 </w:t>
            </w:r>
            <w:proofErr w:type="spellStart"/>
            <w:r>
              <w:t>hrs</w:t>
            </w:r>
            <w:proofErr w:type="spellEnd"/>
          </w:p>
        </w:tc>
        <w:tc>
          <w:tcPr>
            <w:tcW w:w="2193" w:type="dxa"/>
          </w:tcPr>
          <w:p w14:paraId="4D957027" w14:textId="70F3727C" w:rsidR="00032527" w:rsidRDefault="00032527" w:rsidP="00032527">
            <w:r>
              <w:t>4</w:t>
            </w:r>
          </w:p>
        </w:tc>
        <w:tc>
          <w:tcPr>
            <w:tcW w:w="2195" w:type="dxa"/>
          </w:tcPr>
          <w:p w14:paraId="78FC69CC" w14:textId="467BF788" w:rsidR="00032527" w:rsidRDefault="00032527" w:rsidP="00032527">
            <w:r>
              <w:t>Spring year 2</w:t>
            </w:r>
          </w:p>
        </w:tc>
      </w:tr>
      <w:tr w:rsidR="00032527" w:rsidRPr="00032527" w14:paraId="7069018A" w14:textId="77777777" w:rsidTr="00032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0" w:type="dxa"/>
          </w:tcPr>
          <w:p w14:paraId="6D42C300" w14:textId="076D0A97" w:rsidR="00032527" w:rsidRDefault="00032527" w:rsidP="00032527">
            <w:r>
              <w:t>Nurs 831 (Finishing Project)</w:t>
            </w:r>
          </w:p>
        </w:tc>
        <w:tc>
          <w:tcPr>
            <w:tcW w:w="2192" w:type="dxa"/>
          </w:tcPr>
          <w:p w14:paraId="353FC286" w14:textId="7D3BF547" w:rsidR="00032527" w:rsidRDefault="00032527" w:rsidP="00032527">
            <w:r>
              <w:t>If needed</w:t>
            </w:r>
          </w:p>
        </w:tc>
        <w:tc>
          <w:tcPr>
            <w:tcW w:w="2193" w:type="dxa"/>
          </w:tcPr>
          <w:p w14:paraId="6A165B54" w14:textId="003DAE5E" w:rsidR="00032527" w:rsidRDefault="00032527" w:rsidP="00032527">
            <w:r>
              <w:t>2</w:t>
            </w:r>
          </w:p>
        </w:tc>
        <w:tc>
          <w:tcPr>
            <w:tcW w:w="2195" w:type="dxa"/>
          </w:tcPr>
          <w:p w14:paraId="76BA9EBF" w14:textId="5956EC24" w:rsidR="00032527" w:rsidRDefault="00032527" w:rsidP="00032527">
            <w:r>
              <w:t>Summer session year 2</w:t>
            </w:r>
          </w:p>
        </w:tc>
      </w:tr>
      <w:tr w:rsidR="00032527" w:rsidRPr="00032527" w14:paraId="0E18955E" w14:textId="77777777" w:rsidTr="00032527">
        <w:tc>
          <w:tcPr>
            <w:tcW w:w="2250" w:type="dxa"/>
          </w:tcPr>
          <w:p w14:paraId="2E03C3C5" w14:textId="77777777" w:rsidR="00032527" w:rsidRDefault="00032527" w:rsidP="00032527"/>
        </w:tc>
        <w:tc>
          <w:tcPr>
            <w:tcW w:w="2192" w:type="dxa"/>
          </w:tcPr>
          <w:p w14:paraId="617A3A00" w14:textId="77777777" w:rsidR="00032527" w:rsidRDefault="00032527" w:rsidP="00032527"/>
        </w:tc>
        <w:tc>
          <w:tcPr>
            <w:tcW w:w="2193" w:type="dxa"/>
          </w:tcPr>
          <w:p w14:paraId="290FFF3F" w14:textId="6026F350" w:rsidR="00032527" w:rsidRDefault="00032527" w:rsidP="00032527">
            <w:r>
              <w:t>29–31</w:t>
            </w:r>
          </w:p>
        </w:tc>
        <w:tc>
          <w:tcPr>
            <w:tcW w:w="2195" w:type="dxa"/>
          </w:tcPr>
          <w:p w14:paraId="65BFE748" w14:textId="77777777" w:rsidR="00032527" w:rsidRDefault="00032527" w:rsidP="00032527"/>
        </w:tc>
      </w:tr>
      <w:tr w:rsidR="00032527" w:rsidRPr="00032527" w14:paraId="531530DD" w14:textId="77777777" w:rsidTr="00032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0" w:type="dxa"/>
          </w:tcPr>
          <w:p w14:paraId="0C5D2B60" w14:textId="23AD6B79" w:rsidR="00032527" w:rsidRDefault="00032527" w:rsidP="00032527">
            <w:r>
              <w:t>Total credits required:</w:t>
            </w:r>
            <w:r w:rsidR="009E7661">
              <w:t xml:space="preserve"> </w:t>
            </w:r>
            <w:r>
              <w:t>29</w:t>
            </w:r>
          </w:p>
        </w:tc>
        <w:tc>
          <w:tcPr>
            <w:tcW w:w="2192" w:type="dxa"/>
          </w:tcPr>
          <w:p w14:paraId="6D55BF3D" w14:textId="38D6A430" w:rsidR="00032527" w:rsidRDefault="00032527" w:rsidP="00032527">
            <w:r>
              <w:t>Total clinical hours required: 500</w:t>
            </w:r>
          </w:p>
        </w:tc>
        <w:tc>
          <w:tcPr>
            <w:tcW w:w="2193" w:type="dxa"/>
          </w:tcPr>
          <w:p w14:paraId="0D967E4D" w14:textId="77777777" w:rsidR="00032527" w:rsidRDefault="00032527" w:rsidP="00032527"/>
        </w:tc>
        <w:tc>
          <w:tcPr>
            <w:tcW w:w="2195" w:type="dxa"/>
          </w:tcPr>
          <w:p w14:paraId="6177FC41" w14:textId="77777777" w:rsidR="00032527" w:rsidRDefault="00032527" w:rsidP="00032527"/>
        </w:tc>
      </w:tr>
    </w:tbl>
    <w:p w14:paraId="14F491AF" w14:textId="77777777" w:rsidR="00032527" w:rsidRDefault="00032527" w:rsidP="00032527">
      <w:pPr>
        <w:pStyle w:val="Heading2"/>
      </w:pPr>
      <w:r>
        <w:t>Transfer Credits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415"/>
        <w:gridCol w:w="4415"/>
      </w:tblGrid>
      <w:tr w:rsidR="00032527" w:rsidRPr="00032527" w14:paraId="66C309F5" w14:textId="77777777" w:rsidTr="00032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15" w:type="dxa"/>
          </w:tcPr>
          <w:p w14:paraId="1DFE5352" w14:textId="6361EFC4" w:rsidR="00032527" w:rsidRPr="00032527" w:rsidRDefault="00032527" w:rsidP="00032527">
            <w:r>
              <w:t>Transfer Credits</w:t>
            </w:r>
          </w:p>
        </w:tc>
        <w:tc>
          <w:tcPr>
            <w:tcW w:w="4415" w:type="dxa"/>
          </w:tcPr>
          <w:p w14:paraId="40CF2B75" w14:textId="3F382465" w:rsidR="00032527" w:rsidRPr="00032527" w:rsidRDefault="00032527" w:rsidP="00032527">
            <w:r>
              <w:t>WCSU Equivalent</w:t>
            </w:r>
          </w:p>
        </w:tc>
      </w:tr>
      <w:tr w:rsidR="00032527" w:rsidRPr="00032527" w14:paraId="65031522" w14:textId="77777777" w:rsidTr="00032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15" w:type="dxa"/>
          </w:tcPr>
          <w:p w14:paraId="167883BC" w14:textId="424EAADE" w:rsidR="00032527" w:rsidRDefault="00032527" w:rsidP="00032527">
            <w:r>
              <w:t>School/Course</w:t>
            </w:r>
          </w:p>
        </w:tc>
        <w:tc>
          <w:tcPr>
            <w:tcW w:w="4415" w:type="dxa"/>
          </w:tcPr>
          <w:p w14:paraId="28627A85" w14:textId="77777777" w:rsidR="00032527" w:rsidRDefault="00032527" w:rsidP="00032527"/>
        </w:tc>
      </w:tr>
      <w:tr w:rsidR="00032527" w:rsidRPr="00032527" w14:paraId="2F2EA7B9" w14:textId="77777777" w:rsidTr="00032527">
        <w:tc>
          <w:tcPr>
            <w:tcW w:w="4415" w:type="dxa"/>
          </w:tcPr>
          <w:p w14:paraId="6A616E7D" w14:textId="2BE520E7" w:rsidR="00032527" w:rsidRDefault="00032527" w:rsidP="00032527">
            <w:r>
              <w:t>School/Course</w:t>
            </w:r>
          </w:p>
        </w:tc>
        <w:tc>
          <w:tcPr>
            <w:tcW w:w="4415" w:type="dxa"/>
          </w:tcPr>
          <w:p w14:paraId="36D89DE8" w14:textId="102BF658" w:rsidR="00032527" w:rsidRDefault="00032527" w:rsidP="00032527">
            <w:r>
              <w:t>WCSU Equivalent</w:t>
            </w:r>
          </w:p>
        </w:tc>
      </w:tr>
      <w:tr w:rsidR="00032527" w:rsidRPr="00032527" w14:paraId="1A2641BB" w14:textId="77777777" w:rsidTr="00032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15" w:type="dxa"/>
          </w:tcPr>
          <w:p w14:paraId="1D5E8C2B" w14:textId="77777777" w:rsidR="00032527" w:rsidRDefault="00032527" w:rsidP="00032527"/>
        </w:tc>
        <w:tc>
          <w:tcPr>
            <w:tcW w:w="4415" w:type="dxa"/>
          </w:tcPr>
          <w:p w14:paraId="4F340811" w14:textId="77777777" w:rsidR="00032527" w:rsidRDefault="00032527" w:rsidP="00032527"/>
        </w:tc>
      </w:tr>
      <w:tr w:rsidR="00032527" w:rsidRPr="00032527" w14:paraId="4B05400F" w14:textId="77777777" w:rsidTr="00032527">
        <w:tc>
          <w:tcPr>
            <w:tcW w:w="4415" w:type="dxa"/>
          </w:tcPr>
          <w:p w14:paraId="6224095C" w14:textId="23775E16" w:rsidR="00032527" w:rsidRDefault="00032527" w:rsidP="00032527">
            <w:r>
              <w:lastRenderedPageBreak/>
              <w:t>Notes: Program requires summer residency days that each occur in August</w:t>
            </w:r>
          </w:p>
        </w:tc>
        <w:tc>
          <w:tcPr>
            <w:tcW w:w="4415" w:type="dxa"/>
          </w:tcPr>
          <w:p w14:paraId="1B87FD18" w14:textId="77777777" w:rsidR="00032527" w:rsidRDefault="00032527" w:rsidP="00032527"/>
        </w:tc>
      </w:tr>
    </w:tbl>
    <w:p w14:paraId="3F01EF83" w14:textId="77777777" w:rsidR="00032527" w:rsidRDefault="00032527" w:rsidP="00032527">
      <w:pPr>
        <w:pStyle w:val="Heading2"/>
      </w:pPr>
      <w:r>
        <w:t>Signatures</w:t>
      </w:r>
    </w:p>
    <w:p w14:paraId="5CA3FD07" w14:textId="77777777" w:rsidR="00032527" w:rsidRDefault="00032527" w:rsidP="00032527">
      <w:r w:rsidRPr="00032527">
        <w:t>Student Signature: _______________________________</w:t>
      </w:r>
    </w:p>
    <w:p w14:paraId="4359227E" w14:textId="77777777" w:rsidR="00032527" w:rsidRDefault="00032527" w:rsidP="00032527">
      <w:r w:rsidRPr="00032527">
        <w:t>Date: _______________</w:t>
      </w:r>
    </w:p>
    <w:p w14:paraId="5ED21C91" w14:textId="77777777" w:rsidR="00032527" w:rsidRDefault="00032527" w:rsidP="00032527">
      <w:r w:rsidRPr="00032527">
        <w:t>Coordinator Signature: ____________________________</w:t>
      </w:r>
    </w:p>
    <w:p w14:paraId="48FB7E2B" w14:textId="01D18B1A" w:rsidR="00032527" w:rsidRPr="00032527" w:rsidRDefault="00032527" w:rsidP="00032527">
      <w:r w:rsidRPr="00032527">
        <w:t>Date: _______________</w:t>
      </w:r>
    </w:p>
    <w:p w14:paraId="0D35265E" w14:textId="3D783E51" w:rsidR="004142C1" w:rsidRDefault="004142C1" w:rsidP="00CF3652">
      <w:pPr>
        <w:pStyle w:val="Header"/>
      </w:pPr>
    </w:p>
    <w:sectPr w:rsidR="004142C1">
      <w:headerReference w:type="default" r:id="rId9"/>
      <w:footerReference w:type="default" r:id="rId10"/>
      <w:pgSz w:w="12240" w:h="15840"/>
      <w:pgMar w:top="720" w:right="1628" w:bottom="1440" w:left="17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8E29" w14:textId="77777777" w:rsidR="005B7BBE" w:rsidRDefault="005B7BBE" w:rsidP="00AA4777">
      <w:pPr>
        <w:spacing w:after="0" w:line="240" w:lineRule="auto"/>
      </w:pPr>
      <w:r>
        <w:separator/>
      </w:r>
    </w:p>
  </w:endnote>
  <w:endnote w:type="continuationSeparator" w:id="0">
    <w:p w14:paraId="76EA0D8C" w14:textId="77777777" w:rsidR="005B7BBE" w:rsidRDefault="005B7BBE" w:rsidP="00AA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3613" w14:textId="661A2971" w:rsidR="00AA4777" w:rsidRDefault="00AA4777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97C8214" wp14:editId="58970791">
          <wp:extent cx="5029200" cy="685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5E98" w14:textId="77777777" w:rsidR="005B7BBE" w:rsidRDefault="005B7BBE" w:rsidP="00AA4777">
      <w:pPr>
        <w:spacing w:after="0" w:line="240" w:lineRule="auto"/>
      </w:pPr>
      <w:r>
        <w:separator/>
      </w:r>
    </w:p>
  </w:footnote>
  <w:footnote w:type="continuationSeparator" w:id="0">
    <w:p w14:paraId="6CFF6482" w14:textId="77777777" w:rsidR="005B7BBE" w:rsidRDefault="005B7BBE" w:rsidP="00AA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F516" w14:textId="6DA3C57A" w:rsidR="00AA4777" w:rsidRDefault="00AA4777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9491807" wp14:editId="042BC01B">
          <wp:extent cx="1572260" cy="157226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157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3"/>
    <w:rsid w:val="00017A31"/>
    <w:rsid w:val="00032527"/>
    <w:rsid w:val="000518AC"/>
    <w:rsid w:val="000F07C4"/>
    <w:rsid w:val="000F3B09"/>
    <w:rsid w:val="00101016"/>
    <w:rsid w:val="00132282"/>
    <w:rsid w:val="001411E1"/>
    <w:rsid w:val="0028552E"/>
    <w:rsid w:val="0028686F"/>
    <w:rsid w:val="0030658B"/>
    <w:rsid w:val="00377B79"/>
    <w:rsid w:val="004142C1"/>
    <w:rsid w:val="00462C22"/>
    <w:rsid w:val="00482A3A"/>
    <w:rsid w:val="00567EF8"/>
    <w:rsid w:val="005B7BBE"/>
    <w:rsid w:val="00685E88"/>
    <w:rsid w:val="006E2293"/>
    <w:rsid w:val="006F64C9"/>
    <w:rsid w:val="00813ED7"/>
    <w:rsid w:val="00843CAF"/>
    <w:rsid w:val="00870DB3"/>
    <w:rsid w:val="008C1037"/>
    <w:rsid w:val="008C2E8E"/>
    <w:rsid w:val="00906B3A"/>
    <w:rsid w:val="0099230C"/>
    <w:rsid w:val="00995886"/>
    <w:rsid w:val="009E7661"/>
    <w:rsid w:val="00A57956"/>
    <w:rsid w:val="00AA4777"/>
    <w:rsid w:val="00AB3584"/>
    <w:rsid w:val="00B52D80"/>
    <w:rsid w:val="00BE096D"/>
    <w:rsid w:val="00C207CA"/>
    <w:rsid w:val="00C644D4"/>
    <w:rsid w:val="00CF3652"/>
    <w:rsid w:val="00ED5A43"/>
    <w:rsid w:val="00EE0628"/>
    <w:rsid w:val="0960C405"/>
    <w:rsid w:val="0A37920B"/>
    <w:rsid w:val="15B8E7D2"/>
    <w:rsid w:val="20C0C3E9"/>
    <w:rsid w:val="23F864AB"/>
    <w:rsid w:val="24BCFF02"/>
    <w:rsid w:val="27167EEB"/>
    <w:rsid w:val="299D7EF5"/>
    <w:rsid w:val="2AC32D00"/>
    <w:rsid w:val="2CF73983"/>
    <w:rsid w:val="31D6F7E7"/>
    <w:rsid w:val="392191C3"/>
    <w:rsid w:val="3B46FD45"/>
    <w:rsid w:val="3D1076A4"/>
    <w:rsid w:val="3E900551"/>
    <w:rsid w:val="43C9817E"/>
    <w:rsid w:val="559D1455"/>
    <w:rsid w:val="58C9B1B2"/>
    <w:rsid w:val="5B46392F"/>
    <w:rsid w:val="5EB88E3F"/>
    <w:rsid w:val="60C9A546"/>
    <w:rsid w:val="6741F3CC"/>
    <w:rsid w:val="6992DE6C"/>
    <w:rsid w:val="6D38CE2B"/>
    <w:rsid w:val="7792E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E5022"/>
  <w15:docId w15:val="{8E937CD7-B66A-4970-B122-031B3BE9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62" w:lineRule="auto"/>
      <w:ind w:left="39" w:hanging="10"/>
    </w:pPr>
    <w:rPr>
      <w:rFonts w:ascii="Roboto" w:eastAsia="Roboto" w:hAnsi="Roboto" w:cs="Roboto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5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84"/>
    <w:rPr>
      <w:rFonts w:ascii="Segoe UI" w:eastAsia="Roboto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4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77"/>
    <w:rPr>
      <w:rFonts w:ascii="Roboto" w:eastAsia="Roboto" w:hAnsi="Roboto" w:cs="Roboto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A4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77"/>
    <w:rPr>
      <w:rFonts w:ascii="Roboto" w:eastAsia="Roboto" w:hAnsi="Roboto" w:cs="Roboto"/>
      <w:color w:val="000000"/>
      <w:sz w:val="24"/>
    </w:rPr>
  </w:style>
  <w:style w:type="table" w:styleId="TableGrid">
    <w:name w:val="Table Grid"/>
    <w:basedOn w:val="TableNormal"/>
    <w:uiPriority w:val="39"/>
    <w:rsid w:val="00813ED7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D5A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D5A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5A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PlainTable1">
    <w:name w:val="Plain Table 1"/>
    <w:basedOn w:val="TableNormal"/>
    <w:uiPriority w:val="41"/>
    <w:rsid w:val="00ED5A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1973BC93F2E488D83F6605C67298E" ma:contentTypeVersion="17" ma:contentTypeDescription="Create a new document." ma:contentTypeScope="" ma:versionID="4b27812740e3cf32d60aab01de36d0b3">
  <xsd:schema xmlns:xsd="http://www.w3.org/2001/XMLSchema" xmlns:xs="http://www.w3.org/2001/XMLSchema" xmlns:p="http://schemas.microsoft.com/office/2006/metadata/properties" xmlns:ns3="0c3fc4b1-33a9-4cf1-b927-7f1ead32beae" xmlns:ns4="382fabfe-f563-40af-a51f-09fc3ede53e5" targetNamespace="http://schemas.microsoft.com/office/2006/metadata/properties" ma:root="true" ma:fieldsID="01df8be9f6642923b0015e54fa1cc457" ns3:_="" ns4:_="">
    <xsd:import namespace="0c3fc4b1-33a9-4cf1-b927-7f1ead32beae"/>
    <xsd:import namespace="382fabfe-f563-40af-a51f-09fc3ede5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fc4b1-33a9-4cf1-b927-7f1ead32b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fabfe-f563-40af-a51f-09fc3ede5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3fc4b1-33a9-4cf1-b927-7f1ead32beae" xsi:nil="true"/>
  </documentManagement>
</p:properties>
</file>

<file path=customXml/itemProps1.xml><?xml version="1.0" encoding="utf-8"?>
<ds:datastoreItem xmlns:ds="http://schemas.openxmlformats.org/officeDocument/2006/customXml" ds:itemID="{DC52D212-7A6A-418F-BD0D-7F56ED1C5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fc4b1-33a9-4cf1-b927-7f1ead32beae"/>
    <ds:schemaRef ds:uri="382fabfe-f563-40af-a51f-09fc3ede5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0D1A6-0D42-47DC-83D3-D56FDA98C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9E5A6-8529-41C0-9C53-5D053415BDD3}">
  <ds:schemaRefs>
    <ds:schemaRef ds:uri="http://schemas.microsoft.com/office/2006/metadata/properties"/>
    <ds:schemaRef ds:uri="http://schemas.microsoft.com/office/infopath/2007/PartnerControls"/>
    <ds:schemaRef ds:uri="0c3fc4b1-33a9-4cf1-b927-7f1ead32b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1256</Characters>
  <Application>Microsoft Office Word</Application>
  <DocSecurity>0</DocSecurity>
  <Lines>10</Lines>
  <Paragraphs>2</Paragraphs>
  <ScaleCrop>false</ScaleCrop>
  <Company>Western Connecticut State University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Myhill</dc:creator>
  <cp:keywords/>
  <cp:lastModifiedBy>Doreen Graham</cp:lastModifiedBy>
  <cp:revision>2</cp:revision>
  <cp:lastPrinted>2019-04-10T15:47:00Z</cp:lastPrinted>
  <dcterms:created xsi:type="dcterms:W3CDTF">2026-04-09T18:55:00Z</dcterms:created>
  <dcterms:modified xsi:type="dcterms:W3CDTF">2026-04-09T18:55:00Z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0x010100E151973BC93F2E488D83F6605C67298E</vt:lpwstr>
  </property>
</Properties>
</file>